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8A" w:rsidRPr="004420DB" w:rsidRDefault="0001498A" w:rsidP="0001498A">
      <w:pPr>
        <w:jc w:val="center"/>
        <w:rPr>
          <w:rFonts w:ascii="Times New Roman" w:hAnsi="Times New Roman" w:cs="Times New Roman"/>
          <w:b/>
        </w:rPr>
      </w:pPr>
      <w:r w:rsidRPr="004420DB">
        <w:rPr>
          <w:rFonts w:ascii="Times New Roman" w:hAnsi="Times New Roman" w:cs="Times New Roman"/>
          <w:b/>
        </w:rPr>
        <w:t>Radioactive D</w:t>
      </w:r>
      <w:r w:rsidR="00A036CC" w:rsidRPr="004420DB">
        <w:rPr>
          <w:rFonts w:ascii="Times New Roman" w:hAnsi="Times New Roman" w:cs="Times New Roman"/>
          <w:b/>
        </w:rPr>
        <w:t>ecay</w:t>
      </w:r>
      <w:r w:rsidRPr="004420DB">
        <w:rPr>
          <w:rFonts w:ascii="Times New Roman" w:hAnsi="Times New Roman" w:cs="Times New Roman"/>
          <w:b/>
        </w:rPr>
        <w:t xml:space="preserve"> and Dating </w:t>
      </w:r>
    </w:p>
    <w:p w:rsidR="0001498A" w:rsidRPr="004420DB" w:rsidRDefault="0001498A" w:rsidP="0001498A">
      <w:pPr>
        <w:rPr>
          <w:rFonts w:ascii="Times New Roman" w:hAnsi="Times New Roman" w:cs="Times New Roman"/>
          <w:b/>
        </w:rPr>
      </w:pPr>
      <w:r w:rsidRPr="004420DB">
        <w:rPr>
          <w:rFonts w:ascii="Times New Roman" w:hAnsi="Times New Roman" w:cs="Times New Roman"/>
          <w:b/>
          <w:noProof/>
        </w:rPr>
        <w:drawing>
          <wp:anchor distT="0" distB="0" distL="114300" distR="114300" simplePos="0" relativeHeight="251656192" behindDoc="1" locked="0" layoutInCell="1" allowOverlap="1" wp14:anchorId="20A84C32" wp14:editId="737FD342">
            <wp:simplePos x="0" y="0"/>
            <wp:positionH relativeFrom="column">
              <wp:posOffset>3566160</wp:posOffset>
            </wp:positionH>
            <wp:positionV relativeFrom="paragraph">
              <wp:posOffset>60325</wp:posOffset>
            </wp:positionV>
            <wp:extent cx="3435985" cy="2125980"/>
            <wp:effectExtent l="19050" t="0" r="0" b="0"/>
            <wp:wrapTight wrapText="bothSides">
              <wp:wrapPolygon edited="0">
                <wp:start x="-120" y="0"/>
                <wp:lineTo x="-120" y="21484"/>
                <wp:lineTo x="21556" y="21484"/>
                <wp:lineTo x="21556" y="0"/>
                <wp:lineTo x="-120" y="0"/>
              </wp:wrapPolygon>
            </wp:wrapTight>
            <wp:docPr id="2" name="Picture 5" descr="http://amarpals.com/wp-content/uploads/2011/03/how-does-radioactive-decay-wo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marpals.com/wp-content/uploads/2011/03/how-does-radioactive-decay-work.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5985" cy="2125980"/>
                    </a:xfrm>
                    <a:prstGeom prst="rect">
                      <a:avLst/>
                    </a:prstGeom>
                    <a:noFill/>
                    <a:ln>
                      <a:noFill/>
                    </a:ln>
                  </pic:spPr>
                </pic:pic>
              </a:graphicData>
            </a:graphic>
          </wp:anchor>
        </w:drawing>
      </w:r>
      <w:r w:rsidRPr="004420DB">
        <w:rPr>
          <w:rFonts w:ascii="Times New Roman" w:hAnsi="Times New Roman" w:cs="Times New Roman"/>
          <w:b/>
        </w:rPr>
        <w:t>How do geologists know the age of the Earth?</w:t>
      </w:r>
    </w:p>
    <w:p w:rsidR="0001498A" w:rsidRPr="004420DB" w:rsidRDefault="0001498A" w:rsidP="0001498A">
      <w:pPr>
        <w:rPr>
          <w:rFonts w:ascii="Times New Roman" w:hAnsi="Times New Roman" w:cs="Times New Roman"/>
        </w:rPr>
      </w:pPr>
      <w:r w:rsidRPr="004420DB">
        <w:rPr>
          <w:rFonts w:ascii="Times New Roman" w:hAnsi="Times New Roman" w:cs="Times New Roman"/>
          <w:b/>
        </w:rPr>
        <w:t>Radioactive Decay:</w:t>
      </w:r>
      <w:r w:rsidRPr="004420DB">
        <w:rPr>
          <w:rFonts w:ascii="Times New Roman" w:hAnsi="Times New Roman" w:cs="Times New Roman"/>
        </w:rPr>
        <w:t xml:space="preserve"> it is the random breakup of an unstable atom, known as an isotope.  Particles (e.g.</w:t>
      </w:r>
      <w:r w:rsidR="00391F05" w:rsidRPr="004420DB">
        <w:rPr>
          <w:rFonts w:ascii="Times New Roman" w:hAnsi="Times New Roman" w:cs="Times New Roman"/>
        </w:rPr>
        <w:t>, alpha particles &amp;</w:t>
      </w:r>
      <w:r w:rsidRPr="004420DB">
        <w:rPr>
          <w:rFonts w:ascii="Times New Roman" w:hAnsi="Times New Roman" w:cs="Times New Roman"/>
        </w:rPr>
        <w:t xml:space="preserve"> beta particle</w:t>
      </w:r>
      <w:r w:rsidR="00391F05" w:rsidRPr="004420DB">
        <w:rPr>
          <w:rFonts w:ascii="Times New Roman" w:hAnsi="Times New Roman" w:cs="Times New Roman"/>
        </w:rPr>
        <w:t>s</w:t>
      </w:r>
      <w:r w:rsidRPr="004420DB">
        <w:rPr>
          <w:rFonts w:ascii="Times New Roman" w:hAnsi="Times New Roman" w:cs="Times New Roman"/>
        </w:rPr>
        <w:t xml:space="preserve">) and energy shed off from the atom’s nucleus, leaving behind the new element.   The </w:t>
      </w:r>
      <w:r w:rsidRPr="004420DB">
        <w:rPr>
          <w:rFonts w:ascii="Times New Roman" w:hAnsi="Times New Roman" w:cs="Times New Roman"/>
          <w:b/>
        </w:rPr>
        <w:t>nucleus</w:t>
      </w:r>
      <w:r w:rsidRPr="004420DB">
        <w:rPr>
          <w:rFonts w:ascii="Times New Roman" w:hAnsi="Times New Roman" w:cs="Times New Roman"/>
        </w:rPr>
        <w:t xml:space="preserve"> is the center of an atom; where protons and neutrons are found. When the unstable atom falls apart and sheds parts of its nucleus, scientists call this </w:t>
      </w:r>
      <w:r w:rsidRPr="004420DB">
        <w:rPr>
          <w:rFonts w:ascii="Times New Roman" w:hAnsi="Times New Roman" w:cs="Times New Roman"/>
          <w:b/>
        </w:rPr>
        <w:t xml:space="preserve">radioactive decay.  </w:t>
      </w:r>
      <w:r w:rsidRPr="004420DB">
        <w:rPr>
          <w:rFonts w:ascii="Times New Roman" w:hAnsi="Times New Roman" w:cs="Times New Roman"/>
        </w:rPr>
        <w:t>The energy that is emitted as it decays is called</w:t>
      </w:r>
      <w:r w:rsidRPr="004420DB">
        <w:rPr>
          <w:rFonts w:ascii="Times New Roman" w:hAnsi="Times New Roman" w:cs="Times New Roman"/>
          <w:b/>
        </w:rPr>
        <w:t xml:space="preserve"> radiation</w:t>
      </w:r>
      <w:r w:rsidRPr="004420DB">
        <w:rPr>
          <w:rFonts w:ascii="Times New Roman" w:hAnsi="Times New Roman" w:cs="Times New Roman"/>
        </w:rPr>
        <w:t>.</w:t>
      </w:r>
    </w:p>
    <w:p w:rsidR="0001498A" w:rsidRPr="004420DB" w:rsidRDefault="0001498A" w:rsidP="0001498A">
      <w:pPr>
        <w:rPr>
          <w:rFonts w:ascii="Times New Roman" w:hAnsi="Times New Roman" w:cs="Times New Roman"/>
          <w:b/>
        </w:rPr>
      </w:pPr>
      <w:r w:rsidRPr="004420DB">
        <w:rPr>
          <w:rFonts w:ascii="Times New Roman" w:hAnsi="Times New Roman" w:cs="Times New Roman"/>
          <w:b/>
        </w:rPr>
        <w:t>What is an isotope?</w:t>
      </w:r>
    </w:p>
    <w:p w:rsidR="0001498A" w:rsidRPr="004420DB" w:rsidRDefault="0001498A" w:rsidP="0001498A">
      <w:pPr>
        <w:rPr>
          <w:rFonts w:ascii="Times New Roman" w:hAnsi="Times New Roman" w:cs="Times New Roman"/>
        </w:rPr>
      </w:pPr>
      <w:r w:rsidRPr="004420DB">
        <w:rPr>
          <w:rFonts w:ascii="Times New Roman" w:hAnsi="Times New Roman" w:cs="Times New Roman"/>
          <w:b/>
        </w:rPr>
        <w:t>Isotope:</w:t>
      </w:r>
      <w:r w:rsidRPr="004420DB">
        <w:rPr>
          <w:rFonts w:ascii="Times New Roman" w:hAnsi="Times New Roman" w:cs="Times New Roman"/>
        </w:rPr>
        <w:t xml:space="preserve"> it is an atom with too many or too few neutrons.  A stable atom has the same number of protons and neutrons in its nucleus.  For example scientists use the unstable element Uranium-235 (i.e.</w:t>
      </w:r>
      <w:r w:rsidR="00C82608" w:rsidRPr="004420DB">
        <w:rPr>
          <w:rFonts w:ascii="Times New Roman" w:hAnsi="Times New Roman" w:cs="Times New Roman"/>
        </w:rPr>
        <w:t>,</w:t>
      </w:r>
      <w:r w:rsidRPr="004420DB">
        <w:rPr>
          <w:rFonts w:ascii="Times New Roman" w:hAnsi="Times New Roman" w:cs="Times New Roman"/>
        </w:rPr>
        <w:t xml:space="preserve"> isotope), which breaks down into the stable element Lead-207.</w:t>
      </w:r>
    </w:p>
    <w:p w:rsidR="0001498A" w:rsidRPr="004420DB" w:rsidRDefault="0001498A" w:rsidP="0001498A">
      <w:pPr>
        <w:rPr>
          <w:rFonts w:ascii="Times New Roman" w:hAnsi="Times New Roman" w:cs="Times New Roman"/>
        </w:rPr>
      </w:pPr>
      <w:r w:rsidRPr="004420DB">
        <w:rPr>
          <w:rFonts w:ascii="Times New Roman" w:hAnsi="Times New Roman" w:cs="Times New Roman"/>
          <w:b/>
        </w:rPr>
        <w:t>Metaphor for Radioactive Decay:</w:t>
      </w:r>
      <w:r w:rsidRPr="004420DB">
        <w:rPr>
          <w:rFonts w:ascii="Times New Roman" w:hAnsi="Times New Roman" w:cs="Times New Roman"/>
        </w:rPr>
        <w:t xml:space="preserve"> It’s like a pyramid of sand. If it is not perfectly put together, it starts to randomly fall apart and becomes something other than a pyramid.  Can you come up with your own metaphor for radioactive decay? </w:t>
      </w:r>
    </w:p>
    <w:p w:rsidR="0001498A" w:rsidRPr="004420DB" w:rsidRDefault="0001498A" w:rsidP="0001498A">
      <w:pPr>
        <w:rPr>
          <w:rFonts w:ascii="Times New Roman" w:hAnsi="Times New Roman" w:cs="Times New Roman"/>
          <w:b/>
        </w:rPr>
      </w:pPr>
      <w:r w:rsidRPr="004420DB">
        <w:rPr>
          <w:rFonts w:ascii="Times New Roman" w:hAnsi="Times New Roman" w:cs="Times New Roman"/>
          <w:b/>
          <w:noProof/>
        </w:rPr>
        <w:drawing>
          <wp:anchor distT="0" distB="0" distL="114300" distR="114300" simplePos="0" relativeHeight="251657216" behindDoc="1" locked="0" layoutInCell="1" allowOverlap="1" wp14:anchorId="09D8748E" wp14:editId="4FFC1C83">
            <wp:simplePos x="0" y="0"/>
            <wp:positionH relativeFrom="column">
              <wp:posOffset>4639945</wp:posOffset>
            </wp:positionH>
            <wp:positionV relativeFrom="paragraph">
              <wp:posOffset>246380</wp:posOffset>
            </wp:positionV>
            <wp:extent cx="2362200" cy="2774950"/>
            <wp:effectExtent l="19050" t="0" r="0" b="0"/>
            <wp:wrapTight wrapText="bothSides">
              <wp:wrapPolygon edited="0">
                <wp:start x="-174" y="0"/>
                <wp:lineTo x="-174" y="21501"/>
                <wp:lineTo x="21600" y="21501"/>
                <wp:lineTo x="21600" y="0"/>
                <wp:lineTo x="-174" y="0"/>
              </wp:wrapPolygon>
            </wp:wrapTight>
            <wp:docPr id="3" name="Picture 4" descr="http://my-stuffonline.com/arozpad-al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stuffonline.com/arozpad-alf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2774950"/>
                    </a:xfrm>
                    <a:prstGeom prst="rect">
                      <a:avLst/>
                    </a:prstGeom>
                    <a:noFill/>
                    <a:ln>
                      <a:noFill/>
                    </a:ln>
                  </pic:spPr>
                </pic:pic>
              </a:graphicData>
            </a:graphic>
          </wp:anchor>
        </w:drawing>
      </w:r>
      <w:r w:rsidRPr="004420DB">
        <w:rPr>
          <w:rFonts w:ascii="Times New Roman" w:hAnsi="Times New Roman" w:cs="Times New Roman"/>
          <w:b/>
        </w:rPr>
        <w:t>In radioactive dating, what do the scientists look for or measure?</w:t>
      </w:r>
    </w:p>
    <w:p w:rsidR="0001498A" w:rsidRPr="004420DB" w:rsidRDefault="0001498A" w:rsidP="0001498A">
      <w:pPr>
        <w:rPr>
          <w:rFonts w:ascii="Times New Roman" w:hAnsi="Times New Roman" w:cs="Times New Roman"/>
        </w:rPr>
      </w:pPr>
      <w:r w:rsidRPr="004420DB">
        <w:rPr>
          <w:rFonts w:ascii="Times New Roman" w:hAnsi="Times New Roman" w:cs="Times New Roman"/>
        </w:rPr>
        <w:t>Scientists measure the amounts of parent and daughter nuclei to determine the amount of radioactive decay.  If you look at the picture, you can see that the parent nucleus is falling apart and becoming a new element (i.e.</w:t>
      </w:r>
      <w:r w:rsidR="00C82608" w:rsidRPr="004420DB">
        <w:rPr>
          <w:rFonts w:ascii="Times New Roman" w:hAnsi="Times New Roman" w:cs="Times New Roman"/>
        </w:rPr>
        <w:t>,</w:t>
      </w:r>
      <w:r w:rsidRPr="004420DB">
        <w:rPr>
          <w:rFonts w:ascii="Times New Roman" w:hAnsi="Times New Roman" w:cs="Times New Roman"/>
        </w:rPr>
        <w:t xml:space="preserve"> daughter nucleolus).  Let’s imagine that the parent nucleus is Uranium-238 and it is breaking apart to form the daughter nucleus Lead-206.  Scientists can measure how much of a sample is made up of the element uranium (i.e. parent) and how much of the sample is made up of lead (i.e.</w:t>
      </w:r>
      <w:r w:rsidR="00C82608" w:rsidRPr="004420DB">
        <w:rPr>
          <w:rFonts w:ascii="Times New Roman" w:hAnsi="Times New Roman" w:cs="Times New Roman"/>
        </w:rPr>
        <w:t>,</w:t>
      </w:r>
      <w:r w:rsidRPr="004420DB">
        <w:rPr>
          <w:rFonts w:ascii="Times New Roman" w:hAnsi="Times New Roman" w:cs="Times New Roman"/>
        </w:rPr>
        <w:t xml:space="preserve"> daughter).  Scientists also know how long it takes for this change to occur.  They call this timeframe its half-life. </w:t>
      </w:r>
    </w:p>
    <w:p w:rsidR="0001498A" w:rsidRPr="004420DB" w:rsidRDefault="0001498A" w:rsidP="0001498A">
      <w:pPr>
        <w:rPr>
          <w:rFonts w:ascii="Times New Roman" w:hAnsi="Times New Roman" w:cs="Times New Roman"/>
          <w:b/>
        </w:rPr>
      </w:pPr>
      <w:r w:rsidRPr="004420DB">
        <w:rPr>
          <w:rFonts w:ascii="Times New Roman" w:hAnsi="Times New Roman" w:cs="Times New Roman"/>
          <w:b/>
        </w:rPr>
        <w:t>What is half-life?</w:t>
      </w:r>
    </w:p>
    <w:p w:rsidR="0001498A" w:rsidRPr="004420DB" w:rsidRDefault="0001498A" w:rsidP="0001498A">
      <w:pPr>
        <w:rPr>
          <w:rFonts w:ascii="Times New Roman" w:hAnsi="Times New Roman" w:cs="Times New Roman"/>
        </w:rPr>
      </w:pPr>
      <w:r w:rsidRPr="004420DB">
        <w:rPr>
          <w:rFonts w:ascii="Times New Roman" w:hAnsi="Times New Roman" w:cs="Times New Roman"/>
          <w:b/>
        </w:rPr>
        <w:t>Half-life:</w:t>
      </w:r>
      <w:r w:rsidRPr="004420DB">
        <w:rPr>
          <w:rFonts w:ascii="Times New Roman" w:hAnsi="Times New Roman" w:cs="Times New Roman"/>
        </w:rPr>
        <w:t xml:space="preserve"> this is how long it takes (sec, hours, years, etc.) for half of the unstable Uranium to turn into the stable Lead. </w:t>
      </w:r>
    </w:p>
    <w:p w:rsidR="0001498A" w:rsidRPr="004420DB" w:rsidRDefault="0001498A" w:rsidP="0001498A">
      <w:pPr>
        <w:rPr>
          <w:rFonts w:ascii="Times New Roman" w:hAnsi="Times New Roman" w:cs="Times New Roman"/>
        </w:rPr>
      </w:pPr>
      <w:r w:rsidRPr="004420DB">
        <w:rPr>
          <w:rFonts w:ascii="Times New Roman" w:hAnsi="Times New Roman" w:cs="Times New Roman"/>
        </w:rPr>
        <w:t xml:space="preserve">The half-life has a constant decay.  Meaning: The unstable element Potasium-40 takes 1.3 billion years for half of it to turn into a new element.  It then takes another 1.3 billion years for the leftover half to turn into the new element and so on.  So for it to all turn into Argon-40 it takes tens of billions of years. </w:t>
      </w:r>
    </w:p>
    <w:p w:rsidR="0001498A" w:rsidRPr="004420DB" w:rsidRDefault="0001498A" w:rsidP="0001498A">
      <w:pPr>
        <w:rPr>
          <w:rFonts w:ascii="Times New Roman" w:hAnsi="Times New Roman" w:cs="Times New Roman"/>
        </w:rPr>
      </w:pPr>
      <w:r w:rsidRPr="004420DB">
        <w:rPr>
          <w:rFonts w:ascii="Times New Roman" w:hAnsi="Times New Roman" w:cs="Times New Roman"/>
          <w:b/>
        </w:rPr>
        <w:t>Radioactive decay is a random process.</w:t>
      </w:r>
      <w:r w:rsidRPr="004420DB">
        <w:rPr>
          <w:rFonts w:ascii="Times New Roman" w:hAnsi="Times New Roman" w:cs="Times New Roman"/>
        </w:rPr>
        <w:t xml:space="preserve">  The elements fall apart in a similar way to how popcorn pops.  Random!   Think about how popcorn pops.  A bunch of popcorn pops at the beginning and less and less pop as you go on…  Why?  </w:t>
      </w:r>
      <w:r w:rsidRPr="004420DB">
        <w:rPr>
          <w:rFonts w:ascii="Times New Roman" w:hAnsi="Times New Roman" w:cs="Times New Roman"/>
          <w:b/>
        </w:rPr>
        <w:t xml:space="preserve">How did the great popcorn scientist </w:t>
      </w:r>
      <w:proofErr w:type="spellStart"/>
      <w:r w:rsidRPr="004420DB">
        <w:rPr>
          <w:rFonts w:ascii="Times New Roman" w:hAnsi="Times New Roman" w:cs="Times New Roman"/>
          <w:b/>
        </w:rPr>
        <w:t>Orval</w:t>
      </w:r>
      <w:proofErr w:type="spellEnd"/>
      <w:r w:rsidRPr="004420DB">
        <w:rPr>
          <w:rFonts w:ascii="Times New Roman" w:hAnsi="Times New Roman" w:cs="Times New Roman"/>
          <w:b/>
        </w:rPr>
        <w:t xml:space="preserve"> Redenbacher know how long it took to pop a bag of popcorn?</w:t>
      </w:r>
      <w:r w:rsidRPr="004420DB">
        <w:rPr>
          <w:rFonts w:ascii="Times New Roman" w:hAnsi="Times New Roman" w:cs="Times New Roman"/>
        </w:rPr>
        <w:t xml:space="preserve"> </w:t>
      </w:r>
    </w:p>
    <w:p w:rsidR="0001498A" w:rsidRPr="004420DB" w:rsidRDefault="0001498A" w:rsidP="0001498A">
      <w:pPr>
        <w:rPr>
          <w:rFonts w:ascii="Times New Roman" w:hAnsi="Times New Roman" w:cs="Times New Roman"/>
          <w:b/>
        </w:rPr>
      </w:pPr>
      <w:r w:rsidRPr="004420DB">
        <w:rPr>
          <w:rFonts w:ascii="Times New Roman" w:hAnsi="Times New Roman" w:cs="Times New Roman"/>
          <w:b/>
        </w:rPr>
        <w:t>Why does more popcorn pop at the beginning and less at the end</w:t>
      </w:r>
      <w:r w:rsidR="00391F05" w:rsidRPr="004420DB">
        <w:rPr>
          <w:rFonts w:ascii="Times New Roman" w:hAnsi="Times New Roman" w:cs="Times New Roman"/>
          <w:b/>
        </w:rPr>
        <w:t xml:space="preserve"> of the cooking process</w:t>
      </w:r>
      <w:r w:rsidRPr="004420DB">
        <w:rPr>
          <w:rFonts w:ascii="Times New Roman" w:hAnsi="Times New Roman" w:cs="Times New Roman"/>
          <w:b/>
        </w:rPr>
        <w:t xml:space="preserve">?  They pop randomly.  </w:t>
      </w:r>
    </w:p>
    <w:p w:rsidR="0001498A" w:rsidRPr="004420DB" w:rsidRDefault="0001498A" w:rsidP="0001498A">
      <w:pPr>
        <w:rPr>
          <w:rFonts w:ascii="Times New Roman" w:hAnsi="Times New Roman" w:cs="Times New Roman"/>
        </w:rPr>
      </w:pPr>
      <w:r w:rsidRPr="004420DB">
        <w:rPr>
          <w:rFonts w:ascii="Times New Roman" w:hAnsi="Times New Roman" w:cs="Times New Roman"/>
        </w:rPr>
        <w:t>Imagine you watch the microwave timer and find that, on average (i.e.</w:t>
      </w:r>
      <w:r w:rsidR="00391F05" w:rsidRPr="004420DB">
        <w:rPr>
          <w:rFonts w:ascii="Times New Roman" w:hAnsi="Times New Roman" w:cs="Times New Roman"/>
        </w:rPr>
        <w:t>,</w:t>
      </w:r>
      <w:r w:rsidRPr="004420DB">
        <w:rPr>
          <w:rFonts w:ascii="Times New Roman" w:hAnsi="Times New Roman" w:cs="Times New Roman"/>
        </w:rPr>
        <w:t xml:space="preserve"> the probability)</w:t>
      </w:r>
      <w:proofErr w:type="gramStart"/>
      <w:r w:rsidR="00C82608" w:rsidRPr="004420DB">
        <w:rPr>
          <w:rFonts w:ascii="Times New Roman" w:hAnsi="Times New Roman" w:cs="Times New Roman"/>
        </w:rPr>
        <w:t>,</w:t>
      </w:r>
      <w:proofErr w:type="gramEnd"/>
      <w:r w:rsidRPr="004420DB">
        <w:rPr>
          <w:rFonts w:ascii="Times New Roman" w:hAnsi="Times New Roman" w:cs="Times New Roman"/>
        </w:rPr>
        <w:t xml:space="preserve"> half of the kernels pop every 10 seconds.  Well, because probability is constant (i.e.</w:t>
      </w:r>
      <w:r w:rsidR="00391F05" w:rsidRPr="004420DB">
        <w:rPr>
          <w:rFonts w:ascii="Times New Roman" w:hAnsi="Times New Roman" w:cs="Times New Roman"/>
        </w:rPr>
        <w:t>,</w:t>
      </w:r>
      <w:r w:rsidRPr="004420DB">
        <w:rPr>
          <w:rFonts w:ascii="Times New Roman" w:hAnsi="Times New Roman" w:cs="Times New Roman"/>
        </w:rPr>
        <w:t xml:space="preserve"> happens at same speed)</w:t>
      </w:r>
      <w:proofErr w:type="gramStart"/>
      <w:r w:rsidRPr="004420DB">
        <w:rPr>
          <w:rFonts w:ascii="Times New Roman" w:hAnsi="Times New Roman" w:cs="Times New Roman"/>
        </w:rPr>
        <w:t>,</w:t>
      </w:r>
      <w:proofErr w:type="gramEnd"/>
      <w:r w:rsidRPr="004420DB">
        <w:rPr>
          <w:rFonts w:ascii="Times New Roman" w:hAnsi="Times New Roman" w:cs="Times New Roman"/>
        </w:rPr>
        <w:t xml:space="preserve"> you know that every 10 seconds you will have 50% less popcorn.  </w:t>
      </w:r>
    </w:p>
    <w:p w:rsidR="0001498A" w:rsidRPr="004420DB" w:rsidRDefault="00391F05" w:rsidP="0001498A">
      <w:pPr>
        <w:rPr>
          <w:rFonts w:ascii="Times New Roman" w:hAnsi="Times New Roman" w:cs="Times New Roman"/>
        </w:rPr>
      </w:pPr>
      <w:r w:rsidRPr="004420DB">
        <w:rPr>
          <w:rFonts w:ascii="Times New Roman" w:hAnsi="Times New Roman" w:cs="Times New Roman"/>
          <w:b/>
          <w:noProof/>
        </w:rPr>
        <w:lastRenderedPageBreak/>
        <mc:AlternateContent>
          <mc:Choice Requires="wps">
            <w:drawing>
              <wp:anchor distT="0" distB="0" distL="114300" distR="114300" simplePos="0" relativeHeight="251659264" behindDoc="1" locked="0" layoutInCell="1" allowOverlap="1" wp14:anchorId="15DEBEE2" wp14:editId="1D4DB028">
                <wp:simplePos x="0" y="0"/>
                <wp:positionH relativeFrom="column">
                  <wp:posOffset>4202430</wp:posOffset>
                </wp:positionH>
                <wp:positionV relativeFrom="paragraph">
                  <wp:posOffset>137160</wp:posOffset>
                </wp:positionV>
                <wp:extent cx="2832100" cy="2358390"/>
                <wp:effectExtent l="1905" t="1270" r="4445" b="2540"/>
                <wp:wrapTight wrapText="bothSides">
                  <wp:wrapPolygon edited="0">
                    <wp:start x="-73" y="0"/>
                    <wp:lineTo x="-73" y="21513"/>
                    <wp:lineTo x="21600" y="21513"/>
                    <wp:lineTo x="21600" y="0"/>
                    <wp:lineTo x="-73"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0" cy="2358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98A" w:rsidRDefault="0001498A" w:rsidP="0001498A">
                            <w:r w:rsidRPr="0028686B">
                              <w:rPr>
                                <w:noProof/>
                              </w:rPr>
                              <w:drawing>
                                <wp:inline distT="0" distB="0" distL="0" distR="0" wp14:anchorId="03C93BA1" wp14:editId="5A0135B3">
                                  <wp:extent cx="2699899" cy="1935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b.allaboutcircuits.com/images/quiz/01797x01.png"/>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99630" cy="193493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9pt;margin-top:10.8pt;width:223pt;height:1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" stroked="f">
                <v:textbox>
                  <w:txbxContent>
                    <w:p w:rsidR="0001498A" w:rsidRDefault="0001498A" w:rsidP="0001498A">
                      <w:r w:rsidRPr="0028686B">
                        <w:rPr>
                          <w:noProof/>
                        </w:rPr>
                        <w:drawing>
                          <wp:inline distT="0" distB="0" distL="0" distR="0">
                            <wp:extent cx="2699899" cy="1935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b.allaboutcircuits.com/images/quiz/01797x01.png"/>
                                    <pic:cNvPicPr>
                                      <a:picLocks noChangeAspect="1" noChangeArrowheads="1"/>
                                    </pic:cNvPicPr>
                                  </pic:nvPicPr>
                                  <pic:blipFill>
                                    <a:blip r:embed="rId9"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99630" cy="1934932"/>
                                    </a:xfrm>
                                    <a:prstGeom prst="rect">
                                      <a:avLst/>
                                    </a:prstGeom>
                                    <a:noFill/>
                                    <a:ln>
                                      <a:noFill/>
                                    </a:ln>
                                  </pic:spPr>
                                </pic:pic>
                              </a:graphicData>
                            </a:graphic>
                          </wp:inline>
                        </w:drawing>
                      </w:r>
                    </w:p>
                  </w:txbxContent>
                </v:textbox>
                <w10:wrap type="tight"/>
              </v:shape>
            </w:pict>
          </mc:Fallback>
        </mc:AlternateContent>
      </w:r>
      <w:r w:rsidR="0001498A" w:rsidRPr="004420DB">
        <w:rPr>
          <w:rFonts w:ascii="Times New Roman" w:hAnsi="Times New Roman" w:cs="Times New Roman"/>
        </w:rPr>
        <w:t xml:space="preserve">Under the law of large numbers, </w:t>
      </w:r>
      <w:r w:rsidR="0001498A" w:rsidRPr="004420DB">
        <w:rPr>
          <w:rFonts w:ascii="Times New Roman" w:hAnsi="Times New Roman" w:cs="Times New Roman"/>
          <w:b/>
        </w:rPr>
        <w:t>probability theory</w:t>
      </w:r>
      <w:r w:rsidR="0001498A" w:rsidRPr="004420DB">
        <w:rPr>
          <w:rFonts w:ascii="Times New Roman" w:hAnsi="Times New Roman" w:cs="Times New Roman"/>
        </w:rPr>
        <w:t xml:space="preserve"> states that the more you do something the closer it will be to the average.  For example, imagine you have a coin and you flip it over and over.  At the beginning you could have many more heads than tails.  However, the more you flip the coin the closer you will come to 50% heads and 50% tails.  Although the coin toss is random every time, you know the probability of you getting a heads is 50% and a tails is 50%.  This is also true for radioactive decay.  Even though the atoms decay randomly, scientists know the probability for how long it will take for the atoms to decay.   Based on averages (probability) the atoms will decay at a </w:t>
      </w:r>
      <w:r w:rsidR="0001498A" w:rsidRPr="004420DB">
        <w:rPr>
          <w:rFonts w:ascii="Times New Roman" w:hAnsi="Times New Roman" w:cs="Times New Roman"/>
          <w:b/>
        </w:rPr>
        <w:t>constant rate</w:t>
      </w:r>
      <w:r w:rsidR="0001498A" w:rsidRPr="004420DB">
        <w:rPr>
          <w:rFonts w:ascii="Times New Roman" w:hAnsi="Times New Roman" w:cs="Times New Roman"/>
        </w:rPr>
        <w:t>.  Therefore, probability tells scientists how long it takes for half the atoms to decay and that time will be the same no matter how many atoms you have (i.e. each half-life).  It is like starting the timer at zero for every half-life.  If it takes 10 seconds for the first 50% to change (i.e.</w:t>
      </w:r>
      <w:r w:rsidR="00C82608" w:rsidRPr="004420DB">
        <w:rPr>
          <w:rFonts w:ascii="Times New Roman" w:hAnsi="Times New Roman" w:cs="Times New Roman"/>
        </w:rPr>
        <w:t>,</w:t>
      </w:r>
      <w:r w:rsidR="0001498A" w:rsidRPr="004420DB">
        <w:rPr>
          <w:rFonts w:ascii="Times New Roman" w:hAnsi="Times New Roman" w:cs="Times New Roman"/>
        </w:rPr>
        <w:t xml:space="preserve"> decay), it will take 10 seconds for the next 50% to decay (2</w:t>
      </w:r>
      <w:r w:rsidR="0001498A" w:rsidRPr="004420DB">
        <w:rPr>
          <w:rFonts w:ascii="Times New Roman" w:hAnsi="Times New Roman" w:cs="Times New Roman"/>
          <w:vertAlign w:val="superscript"/>
        </w:rPr>
        <w:t>nd</w:t>
      </w:r>
      <w:r w:rsidR="0001498A" w:rsidRPr="004420DB">
        <w:rPr>
          <w:rFonts w:ascii="Times New Roman" w:hAnsi="Times New Roman" w:cs="Times New Roman"/>
        </w:rPr>
        <w:t xml:space="preserve"> half-life), and so on until all is decayed. </w:t>
      </w:r>
    </w:p>
    <w:p w:rsidR="0001498A" w:rsidRPr="004420DB" w:rsidRDefault="0001498A" w:rsidP="0001498A">
      <w:pPr>
        <w:rPr>
          <w:rFonts w:ascii="Times New Roman" w:hAnsi="Times New Roman" w:cs="Times New Roman"/>
        </w:rPr>
      </w:pPr>
      <w:r w:rsidRPr="004420DB">
        <w:rPr>
          <w:rFonts w:ascii="Times New Roman" w:hAnsi="Times New Roman" w:cs="Times New Roman"/>
        </w:rPr>
        <w:t>Look at the graph, and imagine that each half-life represents 10 seconds on the microwave timer.  Probability states that after 30 seconds (i.e.</w:t>
      </w:r>
      <w:r w:rsidR="00C82608" w:rsidRPr="004420DB">
        <w:rPr>
          <w:rFonts w:ascii="Times New Roman" w:hAnsi="Times New Roman" w:cs="Times New Roman"/>
        </w:rPr>
        <w:t>,</w:t>
      </w:r>
      <w:r w:rsidRPr="004420DB">
        <w:rPr>
          <w:rFonts w:ascii="Times New Roman" w:hAnsi="Times New Roman" w:cs="Times New Roman"/>
        </w:rPr>
        <w:t xml:space="preserve"> half-life #3) of popping you should have 12.5% of your popcorn left. </w:t>
      </w:r>
    </w:p>
    <w:p w:rsidR="0001498A" w:rsidRPr="004420DB" w:rsidRDefault="0001498A" w:rsidP="0001498A">
      <w:pPr>
        <w:jc w:val="center"/>
        <w:rPr>
          <w:rFonts w:ascii="Times New Roman" w:hAnsi="Times New Roman" w:cs="Times New Roman"/>
          <w:b/>
        </w:rPr>
      </w:pPr>
      <w:r w:rsidRPr="004420DB">
        <w:rPr>
          <w:rFonts w:ascii="Times New Roman" w:hAnsi="Times New Roman" w:cs="Times New Roman"/>
          <w:b/>
        </w:rPr>
        <w:t>Rate of decay + amount decayed = age of element</w:t>
      </w:r>
    </w:p>
    <w:p w:rsidR="0001498A" w:rsidRPr="004420DB" w:rsidRDefault="0001498A" w:rsidP="0001498A">
      <w:pPr>
        <w:rPr>
          <w:rFonts w:ascii="Times New Roman" w:hAnsi="Times New Roman" w:cs="Times New Roman"/>
          <w:b/>
        </w:rPr>
      </w:pPr>
      <w:r w:rsidRPr="004420DB">
        <w:rPr>
          <w:rFonts w:ascii="Times New Roman" w:hAnsi="Times New Roman" w:cs="Times New Roman"/>
          <w:b/>
        </w:rPr>
        <w:t>Why do scientists use Uranium or Potassium to study rocks?</w:t>
      </w:r>
    </w:p>
    <w:p w:rsidR="0001498A" w:rsidRPr="004420DB" w:rsidRDefault="0001498A" w:rsidP="0001498A">
      <w:pPr>
        <w:rPr>
          <w:rFonts w:ascii="Times New Roman" w:hAnsi="Times New Roman" w:cs="Times New Roman"/>
        </w:rPr>
      </w:pPr>
      <w:r w:rsidRPr="004420DB">
        <w:rPr>
          <w:rFonts w:ascii="Times New Roman" w:hAnsi="Times New Roman" w:cs="Times New Roman"/>
        </w:rPr>
        <w:t xml:space="preserve">Simple, Uranium and Potassium have a really long half-life.  The half-life of Uranium-235 is 713 million years.  That means scientists can use Uranium-235 to look back in time 4.6 billion years (age of planet).   However, the most abundant isotope of Uranium is 238 and it has a half-life of 4.468 billion years.  That means Uranium-238 that formed at the beginning of the planet has now reached its half-life. </w:t>
      </w:r>
    </w:p>
    <w:p w:rsidR="0001498A" w:rsidRPr="004420DB" w:rsidRDefault="0001498A" w:rsidP="0001498A">
      <w:pPr>
        <w:rPr>
          <w:rFonts w:ascii="Times New Roman" w:hAnsi="Times New Roman" w:cs="Times New Roman"/>
        </w:rPr>
      </w:pPr>
      <w:r w:rsidRPr="004420DB">
        <w:rPr>
          <w:rFonts w:ascii="Times New Roman" w:hAnsi="Times New Roman" w:cs="Times New Roman"/>
        </w:rPr>
        <w:t xml:space="preserve">However, scientists can </w:t>
      </w:r>
      <w:r w:rsidR="00602D56">
        <w:rPr>
          <w:rFonts w:ascii="Times New Roman" w:hAnsi="Times New Roman" w:cs="Times New Roman"/>
        </w:rPr>
        <w:t>only use radiometric dating on i</w:t>
      </w:r>
      <w:r w:rsidRPr="004420DB">
        <w:rPr>
          <w:rFonts w:ascii="Times New Roman" w:hAnsi="Times New Roman" w:cs="Times New Roman"/>
        </w:rPr>
        <w:t>gneous and metamorphic rocks.  Unfortunately, sedimentary rocks are made of eroded pieces of metamorphic and igneous rock that formed at different times.</w:t>
      </w:r>
      <w:r w:rsidR="004420DB" w:rsidRPr="004420DB">
        <w:rPr>
          <w:rFonts w:ascii="Times New Roman" w:hAnsi="Times New Roman" w:cs="Times New Roman"/>
        </w:rPr>
        <w:t xml:space="preserve">  Also, it is not a good dating system for organic material, because organic material contains very small amounts of Uranium. </w:t>
      </w:r>
    </w:p>
    <w:p w:rsidR="0001498A" w:rsidRPr="004420DB" w:rsidRDefault="0001498A" w:rsidP="0001498A">
      <w:pPr>
        <w:rPr>
          <w:rFonts w:ascii="Times New Roman" w:hAnsi="Times New Roman" w:cs="Times New Roman"/>
        </w:rPr>
      </w:pPr>
      <w:r w:rsidRPr="004420DB">
        <w:rPr>
          <w:rFonts w:ascii="Times New Roman" w:hAnsi="Times New Roman" w:cs="Times New Roman"/>
          <w:b/>
        </w:rPr>
        <w:t>What is Carbon-14?</w:t>
      </w:r>
    </w:p>
    <w:p w:rsidR="0001498A" w:rsidRPr="004420DB" w:rsidRDefault="00602D56" w:rsidP="0001498A">
      <w:pPr>
        <w:rPr>
          <w:rFonts w:ascii="Times New Roman" w:hAnsi="Times New Roman" w:cs="Times New Roman"/>
        </w:rPr>
      </w:pPr>
      <w:r>
        <w:rPr>
          <w:rFonts w:ascii="Times New Roman" w:hAnsi="Times New Roman" w:cs="Times New Roman"/>
        </w:rPr>
        <w:t xml:space="preserve">Carbon-14 is </w:t>
      </w:r>
      <w:r w:rsidR="0001498A" w:rsidRPr="004420DB">
        <w:rPr>
          <w:rFonts w:ascii="Times New Roman" w:hAnsi="Times New Roman" w:cs="Times New Roman"/>
        </w:rPr>
        <w:t xml:space="preserve">an unstable isotope of the element carbon.  It breaks down, releasing particles and energy (radioactivity) and changes to stable nitrogen-14. </w:t>
      </w:r>
    </w:p>
    <w:p w:rsidR="0001498A" w:rsidRPr="004420DB" w:rsidRDefault="0001498A" w:rsidP="0001498A">
      <w:pPr>
        <w:rPr>
          <w:rFonts w:ascii="Times New Roman" w:hAnsi="Times New Roman" w:cs="Times New Roman"/>
          <w:b/>
        </w:rPr>
      </w:pPr>
      <w:r w:rsidRPr="004420DB">
        <w:rPr>
          <w:rFonts w:ascii="Times New Roman" w:hAnsi="Times New Roman" w:cs="Times New Roman"/>
          <w:b/>
        </w:rPr>
        <w:t xml:space="preserve">Can scientists use carbon-14 to find the absolute age of rocks?  </w:t>
      </w:r>
    </w:p>
    <w:p w:rsidR="0001498A" w:rsidRPr="004420DB" w:rsidRDefault="0001498A" w:rsidP="0001498A">
      <w:pPr>
        <w:rPr>
          <w:rFonts w:ascii="Times New Roman" w:hAnsi="Times New Roman" w:cs="Times New Roman"/>
        </w:rPr>
      </w:pPr>
      <w:r w:rsidRPr="004420DB">
        <w:rPr>
          <w:rFonts w:ascii="Times New Roman" w:hAnsi="Times New Roman" w:cs="Times New Roman"/>
        </w:rPr>
        <w:t>Carbon is found in organic (i.e.</w:t>
      </w:r>
      <w:r w:rsidR="00C82608" w:rsidRPr="004420DB">
        <w:rPr>
          <w:rFonts w:ascii="Times New Roman" w:hAnsi="Times New Roman" w:cs="Times New Roman"/>
        </w:rPr>
        <w:t>,</w:t>
      </w:r>
      <w:r w:rsidRPr="004420DB">
        <w:rPr>
          <w:rFonts w:ascii="Times New Roman" w:hAnsi="Times New Roman" w:cs="Times New Roman"/>
        </w:rPr>
        <w:t xml:space="preserve"> living) materials, so you will not find it in igneous and metamorphic rocks.  You can </w:t>
      </w:r>
      <w:r w:rsidR="004420DB" w:rsidRPr="004420DB">
        <w:rPr>
          <w:rFonts w:ascii="Times New Roman" w:hAnsi="Times New Roman" w:cs="Times New Roman"/>
        </w:rPr>
        <w:t xml:space="preserve">only </w:t>
      </w:r>
      <w:r w:rsidRPr="004420DB">
        <w:rPr>
          <w:rFonts w:ascii="Times New Roman" w:hAnsi="Times New Roman" w:cs="Times New Roman"/>
        </w:rPr>
        <w:t xml:space="preserve">use it on organic material trapped in sedimentary rock to find out a </w:t>
      </w:r>
      <w:r w:rsidRPr="004420DB">
        <w:rPr>
          <w:rFonts w:ascii="Times New Roman" w:hAnsi="Times New Roman" w:cs="Times New Roman"/>
          <w:b/>
        </w:rPr>
        <w:t xml:space="preserve">relative </w:t>
      </w:r>
      <w:r w:rsidRPr="004420DB">
        <w:rPr>
          <w:rFonts w:ascii="Times New Roman" w:hAnsi="Times New Roman" w:cs="Times New Roman"/>
        </w:rPr>
        <w:t xml:space="preserve">age of the rock.  </w:t>
      </w:r>
      <w:r w:rsidR="004420DB" w:rsidRPr="004420DB">
        <w:rPr>
          <w:rFonts w:ascii="Times New Roman" w:hAnsi="Times New Roman" w:cs="Times New Roman"/>
        </w:rPr>
        <w:t>However, i</w:t>
      </w:r>
      <w:r w:rsidRPr="004420DB">
        <w:rPr>
          <w:rFonts w:ascii="Times New Roman" w:hAnsi="Times New Roman" w:cs="Times New Roman"/>
        </w:rPr>
        <w:t>t is best for datin</w:t>
      </w:r>
      <w:r w:rsidR="00602D56">
        <w:rPr>
          <w:rFonts w:ascii="Times New Roman" w:hAnsi="Times New Roman" w:cs="Times New Roman"/>
        </w:rPr>
        <w:t>g plants and dead animals</w:t>
      </w:r>
      <w:r w:rsidRPr="004420DB">
        <w:rPr>
          <w:rFonts w:ascii="Times New Roman" w:hAnsi="Times New Roman" w:cs="Times New Roman"/>
        </w:rPr>
        <w:t xml:space="preserve">.  However, it has a short half-life of 5,730.   So you can only use it for organic </w:t>
      </w:r>
      <w:r w:rsidR="00602D56">
        <w:rPr>
          <w:rFonts w:ascii="Times New Roman" w:hAnsi="Times New Roman" w:cs="Times New Roman"/>
        </w:rPr>
        <w:t>material that formed less than 6</w:t>
      </w:r>
      <w:r w:rsidRPr="004420DB">
        <w:rPr>
          <w:rFonts w:ascii="Times New Roman" w:hAnsi="Times New Roman" w:cs="Times New Roman"/>
        </w:rPr>
        <w:t xml:space="preserve">0,000 years ago.  </w:t>
      </w:r>
    </w:p>
    <w:p w:rsidR="0001498A" w:rsidRPr="004420DB" w:rsidRDefault="0001498A" w:rsidP="0001498A">
      <w:pPr>
        <w:rPr>
          <w:rFonts w:ascii="Times New Roman" w:hAnsi="Times New Roman" w:cs="Times New Roman"/>
          <w:b/>
        </w:rPr>
      </w:pPr>
      <w:r w:rsidRPr="004420DB">
        <w:rPr>
          <w:rFonts w:ascii="Times New Roman" w:hAnsi="Times New Roman" w:cs="Times New Roman"/>
          <w:b/>
        </w:rPr>
        <w:t>So how do we know the age of animals and pl</w:t>
      </w:r>
      <w:r w:rsidR="00602D56">
        <w:rPr>
          <w:rFonts w:ascii="Times New Roman" w:hAnsi="Times New Roman" w:cs="Times New Roman"/>
          <w:b/>
        </w:rPr>
        <w:t>ants that are older than 6</w:t>
      </w:r>
      <w:r w:rsidRPr="004420DB">
        <w:rPr>
          <w:rFonts w:ascii="Times New Roman" w:hAnsi="Times New Roman" w:cs="Times New Roman"/>
          <w:b/>
        </w:rPr>
        <w:t xml:space="preserve">0,000 years, like dinosaurs?  Aren’t fossils found in sedimentary rock and not igneous/metamorphic? Can we use Carbon-14 on dinosaurs? Can we use Uranium-238 on the dinosaurs? </w:t>
      </w:r>
    </w:p>
    <w:p w:rsidR="0001498A" w:rsidRPr="004420DB" w:rsidRDefault="0001498A" w:rsidP="0001498A">
      <w:pPr>
        <w:rPr>
          <w:rFonts w:ascii="Times New Roman" w:hAnsi="Times New Roman" w:cs="Times New Roman"/>
        </w:rPr>
      </w:pPr>
      <w:r w:rsidRPr="004420DB">
        <w:rPr>
          <w:rFonts w:ascii="Times New Roman" w:hAnsi="Times New Roman" w:cs="Times New Roman"/>
        </w:rPr>
        <w:t xml:space="preserve">No, we have to look at intrusive igneous rock or metamorphic rock that is stuck in the layers of the sedimentary rock.  Once we find out how old the intrusive metamorphic or igneous rocks is with radiometric dating, we then can tell how old the sedimentary rock is and therefore we can find the </w:t>
      </w:r>
      <w:r w:rsidRPr="004420DB">
        <w:rPr>
          <w:rFonts w:ascii="Times New Roman" w:hAnsi="Times New Roman" w:cs="Times New Roman"/>
          <w:b/>
        </w:rPr>
        <w:t>relative age</w:t>
      </w:r>
      <w:r w:rsidRPr="004420DB">
        <w:rPr>
          <w:rFonts w:ascii="Times New Roman" w:hAnsi="Times New Roman" w:cs="Times New Roman"/>
        </w:rPr>
        <w:t xml:space="preserve"> of the dinosaur trapped inside of the sedimentary rock.  Before radioactive dating, scientists would strictly use the law of superposition to find the age of dinosaurs.   As for using uranium on dinosaur bones, no we cannot.  Unfortunately, uranium is not found in organic material</w:t>
      </w:r>
      <w:r w:rsidR="00602D56">
        <w:rPr>
          <w:rFonts w:ascii="Times New Roman" w:hAnsi="Times New Roman" w:cs="Times New Roman"/>
        </w:rPr>
        <w:t xml:space="preserve"> in large enough amounts</w:t>
      </w:r>
      <w:r w:rsidRPr="004420DB">
        <w:rPr>
          <w:rFonts w:ascii="Times New Roman" w:hAnsi="Times New Roman" w:cs="Times New Roman"/>
        </w:rPr>
        <w:t xml:space="preserve">. </w:t>
      </w:r>
      <w:r w:rsidR="00C82608" w:rsidRPr="004420DB">
        <w:rPr>
          <w:rFonts w:ascii="Times New Roman" w:hAnsi="Times New Roman" w:cs="Times New Roman"/>
        </w:rPr>
        <w:t xml:space="preserve"> Plus, most fossils are not bones, they are actually</w:t>
      </w:r>
      <w:r w:rsidR="00602D56">
        <w:rPr>
          <w:rFonts w:ascii="Times New Roman" w:hAnsi="Times New Roman" w:cs="Times New Roman"/>
        </w:rPr>
        <w:t xml:space="preserve"> sedimentary </w:t>
      </w:r>
      <w:r w:rsidR="00602D56" w:rsidRPr="004420DB">
        <w:rPr>
          <w:rFonts w:ascii="Times New Roman" w:hAnsi="Times New Roman" w:cs="Times New Roman"/>
        </w:rPr>
        <w:t>rock</w:t>
      </w:r>
      <w:r w:rsidR="00C82608" w:rsidRPr="004420DB">
        <w:rPr>
          <w:rFonts w:ascii="Times New Roman" w:hAnsi="Times New Roman" w:cs="Times New Roman"/>
        </w:rPr>
        <w:t xml:space="preserve"> (e.g., mold and cast fossil). </w:t>
      </w:r>
    </w:p>
    <w:p w:rsidR="0001498A" w:rsidRPr="009906A2" w:rsidRDefault="0001498A" w:rsidP="0001498A">
      <w:pPr>
        <w:spacing w:after="0" w:line="480" w:lineRule="auto"/>
        <w:jc w:val="center"/>
        <w:rPr>
          <w:rFonts w:ascii="Times New Roman" w:hAnsi="Times New Roman" w:cs="Times New Roman"/>
        </w:rPr>
      </w:pPr>
      <w:r w:rsidRPr="009906A2">
        <w:rPr>
          <w:rFonts w:ascii="Times New Roman" w:hAnsi="Times New Roman" w:cs="Times New Roman"/>
        </w:rPr>
        <w:lastRenderedPageBreak/>
        <w:t>Name_______________________________________________________Hour__________Date_______________</w:t>
      </w:r>
    </w:p>
    <w:p w:rsidR="0001498A" w:rsidRPr="009906A2" w:rsidRDefault="0001498A" w:rsidP="0001498A">
      <w:pPr>
        <w:spacing w:after="0" w:line="480" w:lineRule="auto"/>
        <w:jc w:val="center"/>
        <w:rPr>
          <w:rFonts w:ascii="Times New Roman" w:hAnsi="Times New Roman" w:cs="Times New Roman"/>
          <w:b/>
        </w:rPr>
      </w:pPr>
      <w:r w:rsidRPr="009906A2">
        <w:rPr>
          <w:rFonts w:ascii="Times New Roman" w:hAnsi="Times New Roman" w:cs="Times New Roman"/>
          <w:b/>
        </w:rPr>
        <w:t xml:space="preserve">Radioactive Decay and Dating </w:t>
      </w:r>
    </w:p>
    <w:p w:rsidR="0001498A" w:rsidRPr="009906A2" w:rsidRDefault="0001498A" w:rsidP="0001498A">
      <w:pPr>
        <w:spacing w:after="0" w:line="480" w:lineRule="auto"/>
        <w:rPr>
          <w:rFonts w:ascii="Times New Roman" w:hAnsi="Times New Roman" w:cs="Times New Roman"/>
          <w:b/>
        </w:rPr>
      </w:pPr>
      <w:r w:rsidRPr="009906A2">
        <w:rPr>
          <w:rFonts w:ascii="Times New Roman" w:hAnsi="Times New Roman" w:cs="Times New Roman"/>
          <w:b/>
        </w:rPr>
        <w:t>1. Define the following terms:</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Element:</w:t>
      </w:r>
      <w:r>
        <w:rPr>
          <w:rFonts w:ascii="Times New Roman" w:hAnsi="Times New Roman" w:cs="Times New Roman"/>
        </w:rPr>
        <w:t xml:space="preserve"> </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 xml:space="preserve">Atom: </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Nucleus:</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Parent nucleus:</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 xml:space="preserve"> Daughter nucleus:</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 xml:space="preserve"> Isotope:</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 xml:space="preserve"> Absolute age:</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Relative age:</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 xml:space="preserve"> Probability:</w:t>
      </w:r>
    </w:p>
    <w:p w:rsidR="0001498A" w:rsidRPr="009906A2" w:rsidRDefault="0001498A" w:rsidP="0001498A">
      <w:pPr>
        <w:spacing w:before="120" w:after="120" w:line="480" w:lineRule="auto"/>
        <w:rPr>
          <w:rFonts w:ascii="Times New Roman" w:hAnsi="Times New Roman" w:cs="Times New Roman"/>
        </w:rPr>
      </w:pPr>
      <w:r w:rsidRPr="009906A2">
        <w:rPr>
          <w:rFonts w:ascii="Times New Roman" w:hAnsi="Times New Roman" w:cs="Times New Roman"/>
        </w:rPr>
        <w:t xml:space="preserve">Constant rate: </w:t>
      </w:r>
    </w:p>
    <w:p w:rsidR="0001498A" w:rsidRPr="009906A2" w:rsidRDefault="0001498A" w:rsidP="0001498A">
      <w:pPr>
        <w:spacing w:after="0" w:line="48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2.</w:t>
      </w:r>
      <w:r w:rsidRPr="009906A2">
        <w:rPr>
          <w:rFonts w:ascii="Times New Roman" w:hAnsi="Times New Roman" w:cs="Times New Roman"/>
        </w:rPr>
        <w:t xml:space="preserve"> Draw a picture that represents radioactive decay.</w:t>
      </w: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r w:rsidRPr="009906A2">
        <w:rPr>
          <w:rFonts w:ascii="Times New Roman" w:hAnsi="Times New Roman" w:cs="Times New Roman"/>
          <w:b/>
        </w:rPr>
        <w:t>3.</w:t>
      </w:r>
      <w:r w:rsidRPr="009906A2">
        <w:rPr>
          <w:rFonts w:ascii="Times New Roman" w:hAnsi="Times New Roman" w:cs="Times New Roman"/>
        </w:rPr>
        <w:t xml:space="preserve"> How do geologists know the age of the Earth?</w:t>
      </w: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4</w:t>
      </w:r>
      <w:r w:rsidRPr="009906A2">
        <w:rPr>
          <w:rFonts w:ascii="Times New Roman" w:hAnsi="Times New Roman" w:cs="Times New Roman"/>
        </w:rPr>
        <w:t>. In radioactive dating, what do the scientists look for or measure?</w:t>
      </w: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r w:rsidRPr="009906A2">
        <w:rPr>
          <w:rFonts w:ascii="Times New Roman" w:hAnsi="Times New Roman" w:cs="Times New Roman"/>
          <w:b/>
        </w:rPr>
        <w:lastRenderedPageBreak/>
        <w:t>5.</w:t>
      </w:r>
      <w:r w:rsidRPr="009906A2">
        <w:rPr>
          <w:rFonts w:ascii="Times New Roman" w:hAnsi="Times New Roman" w:cs="Times New Roman"/>
        </w:rPr>
        <w:t xml:space="preserve"> What is </w:t>
      </w:r>
      <w:r>
        <w:rPr>
          <w:rFonts w:ascii="Times New Roman" w:hAnsi="Times New Roman" w:cs="Times New Roman"/>
        </w:rPr>
        <w:t xml:space="preserve">a </w:t>
      </w:r>
      <w:r w:rsidRPr="009906A2">
        <w:rPr>
          <w:rFonts w:ascii="Times New Roman" w:hAnsi="Times New Roman" w:cs="Times New Roman"/>
        </w:rPr>
        <w:t>half-life?</w:t>
      </w: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6.</w:t>
      </w:r>
      <w:r w:rsidRPr="009906A2">
        <w:rPr>
          <w:rFonts w:ascii="Times New Roman" w:hAnsi="Times New Roman" w:cs="Times New Roman"/>
        </w:rPr>
        <w:t xml:space="preserve">  Explain what the statement</w:t>
      </w:r>
      <w:r>
        <w:rPr>
          <w:rFonts w:ascii="Times New Roman" w:hAnsi="Times New Roman" w:cs="Times New Roman"/>
        </w:rPr>
        <w:t>,</w:t>
      </w:r>
      <w:r w:rsidRPr="009906A2">
        <w:rPr>
          <w:rFonts w:ascii="Times New Roman" w:hAnsi="Times New Roman" w:cs="Times New Roman"/>
        </w:rPr>
        <w:t xml:space="preserve"> “radioactive decay is a random process</w:t>
      </w:r>
      <w:r>
        <w:rPr>
          <w:rFonts w:ascii="Times New Roman" w:hAnsi="Times New Roman" w:cs="Times New Roman"/>
        </w:rPr>
        <w:t>,</w:t>
      </w:r>
      <w:r w:rsidRPr="009906A2">
        <w:rPr>
          <w:rFonts w:ascii="Times New Roman" w:hAnsi="Times New Roman" w:cs="Times New Roman"/>
        </w:rPr>
        <w:t xml:space="preserve">” means. </w:t>
      </w: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7.</w:t>
      </w:r>
      <w:r w:rsidRPr="009906A2">
        <w:rPr>
          <w:rFonts w:ascii="Times New Roman" w:hAnsi="Times New Roman" w:cs="Times New Roman"/>
        </w:rPr>
        <w:t xml:space="preserve"> Explain why each half-life takes the same amount of time (i.e.</w:t>
      </w:r>
      <w:r w:rsidR="00C82608">
        <w:rPr>
          <w:rFonts w:ascii="Times New Roman" w:hAnsi="Times New Roman" w:cs="Times New Roman"/>
        </w:rPr>
        <w:t>,</w:t>
      </w:r>
      <w:r w:rsidRPr="009906A2">
        <w:rPr>
          <w:rFonts w:ascii="Times New Roman" w:hAnsi="Times New Roman" w:cs="Times New Roman"/>
        </w:rPr>
        <w:t xml:space="preserve"> constant rate), even though you have less atoms every half-life (i.e.</w:t>
      </w:r>
      <w:r w:rsidR="00C82608">
        <w:rPr>
          <w:rFonts w:ascii="Times New Roman" w:hAnsi="Times New Roman" w:cs="Times New Roman"/>
        </w:rPr>
        <w:t>,</w:t>
      </w:r>
      <w:r w:rsidRPr="009906A2">
        <w:rPr>
          <w:rFonts w:ascii="Times New Roman" w:hAnsi="Times New Roman" w:cs="Times New Roman"/>
        </w:rPr>
        <w:t xml:space="preserve"> 50% less). </w:t>
      </w: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8.</w:t>
      </w:r>
      <w:r w:rsidRPr="009906A2">
        <w:rPr>
          <w:rFonts w:ascii="Times New Roman" w:hAnsi="Times New Roman" w:cs="Times New Roman"/>
        </w:rPr>
        <w:t xml:space="preserve"> </w:t>
      </w:r>
      <w:r>
        <w:rPr>
          <w:rFonts w:ascii="Times New Roman" w:hAnsi="Times New Roman" w:cs="Times New Roman"/>
        </w:rPr>
        <w:t xml:space="preserve">  If each half-life of an element is10 seconds and you had 6.25% of the parent element (nucleus) left, how old is your element? </w:t>
      </w: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C82608" w:rsidRDefault="00C82608"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9.</w:t>
      </w:r>
      <w:r w:rsidRPr="009906A2">
        <w:rPr>
          <w:rFonts w:ascii="Times New Roman" w:hAnsi="Times New Roman" w:cs="Times New Roman"/>
        </w:rPr>
        <w:t xml:space="preserve"> Why do scientists use Uranium or Potassium to study rocks?</w:t>
      </w: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10.</w:t>
      </w:r>
      <w:r w:rsidRPr="009906A2">
        <w:rPr>
          <w:rFonts w:ascii="Times New Roman" w:hAnsi="Times New Roman" w:cs="Times New Roman"/>
        </w:rPr>
        <w:t xml:space="preserve"> Can scientists use carbon-14 to find the absolute age of ro</w:t>
      </w:r>
      <w:bookmarkStart w:id="0" w:name="_GoBack"/>
      <w:bookmarkEnd w:id="0"/>
      <w:r w:rsidRPr="009906A2">
        <w:rPr>
          <w:rFonts w:ascii="Times New Roman" w:hAnsi="Times New Roman" w:cs="Times New Roman"/>
        </w:rPr>
        <w:t>cks?  Explain why-</w:t>
      </w: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r w:rsidRPr="009906A2">
        <w:rPr>
          <w:rFonts w:ascii="Times New Roman" w:hAnsi="Times New Roman" w:cs="Times New Roman"/>
          <w:b/>
        </w:rPr>
        <w:t>11.</w:t>
      </w:r>
      <w:r w:rsidRPr="009906A2">
        <w:rPr>
          <w:rFonts w:ascii="Times New Roman" w:hAnsi="Times New Roman" w:cs="Times New Roman"/>
        </w:rPr>
        <w:t xml:space="preserve"> How do we know the age of animals and plants</w:t>
      </w:r>
      <w:r w:rsidR="00C632B2">
        <w:rPr>
          <w:rFonts w:ascii="Times New Roman" w:hAnsi="Times New Roman" w:cs="Times New Roman"/>
        </w:rPr>
        <w:t xml:space="preserve"> (i.e., organic matter)</w:t>
      </w:r>
      <w:r w:rsidRPr="009906A2">
        <w:rPr>
          <w:rFonts w:ascii="Times New Roman" w:hAnsi="Times New Roman" w:cs="Times New Roman"/>
        </w:rPr>
        <w:t xml:space="preserve"> that are older than 50,000 years, like dinosaurs?  </w:t>
      </w:r>
    </w:p>
    <w:p w:rsidR="0001498A" w:rsidRPr="009906A2"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p>
    <w:p w:rsidR="0001498A" w:rsidRPr="009906A2" w:rsidRDefault="0001498A" w:rsidP="0001498A">
      <w:pPr>
        <w:spacing w:after="0" w:line="240" w:lineRule="auto"/>
        <w:rPr>
          <w:rFonts w:ascii="Times New Roman" w:hAnsi="Times New Roman" w:cs="Times New Roman"/>
        </w:rPr>
      </w:pPr>
    </w:p>
    <w:p w:rsidR="0001498A" w:rsidRDefault="0001498A" w:rsidP="0001498A">
      <w:pPr>
        <w:spacing w:after="0" w:line="240" w:lineRule="auto"/>
        <w:rPr>
          <w:rFonts w:ascii="Times New Roman" w:hAnsi="Times New Roman" w:cs="Times New Roman"/>
        </w:rPr>
      </w:pPr>
      <w:r w:rsidRPr="009906A2">
        <w:rPr>
          <w:rFonts w:ascii="Times New Roman" w:hAnsi="Times New Roman" w:cs="Times New Roman"/>
          <w:b/>
        </w:rPr>
        <w:t>12.</w:t>
      </w:r>
      <w:r w:rsidRPr="009906A2">
        <w:rPr>
          <w:rFonts w:ascii="Times New Roman" w:hAnsi="Times New Roman" w:cs="Times New Roman"/>
        </w:rPr>
        <w:t xml:space="preserve"> Can we use radioactive dating on dinosaurs to find their absolute age? Explain why-</w:t>
      </w:r>
    </w:p>
    <w:p w:rsidR="00C82608" w:rsidRDefault="00C82608" w:rsidP="0001498A">
      <w:pPr>
        <w:spacing w:after="0" w:line="240" w:lineRule="auto"/>
        <w:rPr>
          <w:rFonts w:ascii="Times New Roman" w:hAnsi="Times New Roman" w:cs="Times New Roman"/>
        </w:rPr>
      </w:pPr>
    </w:p>
    <w:p w:rsidR="00167AD1" w:rsidRDefault="00167AD1" w:rsidP="0001498A">
      <w:pPr>
        <w:spacing w:after="0" w:line="240" w:lineRule="auto"/>
        <w:rPr>
          <w:rFonts w:ascii="Times New Roman" w:hAnsi="Times New Roman" w:cs="Times New Roman"/>
        </w:rPr>
      </w:pPr>
    </w:p>
    <w:p w:rsidR="00C82608" w:rsidRDefault="00C82608" w:rsidP="0001498A">
      <w:pPr>
        <w:spacing w:after="0" w:line="240" w:lineRule="auto"/>
        <w:rPr>
          <w:rFonts w:ascii="Times New Roman" w:hAnsi="Times New Roman" w:cs="Times New Roman"/>
        </w:rPr>
      </w:pPr>
    </w:p>
    <w:p w:rsidR="00C82608" w:rsidRDefault="00C82608" w:rsidP="0001498A">
      <w:pPr>
        <w:spacing w:after="0" w:line="240" w:lineRule="auto"/>
        <w:rPr>
          <w:rFonts w:ascii="Times New Roman" w:hAnsi="Times New Roman" w:cs="Times New Roman"/>
        </w:rPr>
      </w:pPr>
    </w:p>
    <w:p w:rsidR="00167AD1" w:rsidRDefault="00167AD1" w:rsidP="0001498A">
      <w:pPr>
        <w:spacing w:after="0" w:line="240" w:lineRule="auto"/>
        <w:rPr>
          <w:rFonts w:ascii="Times New Roman" w:hAnsi="Times New Roman" w:cs="Times New Roman"/>
        </w:rPr>
      </w:pPr>
    </w:p>
    <w:p w:rsidR="00C82608" w:rsidRPr="00C82608" w:rsidRDefault="00C82608" w:rsidP="00C82608">
      <w:pPr>
        <w:rPr>
          <w:b/>
        </w:rPr>
      </w:pPr>
      <w:r w:rsidRPr="00C82608">
        <w:rPr>
          <w:rFonts w:ascii="Times New Roman" w:hAnsi="Times New Roman" w:cs="Times New Roman"/>
          <w:b/>
        </w:rPr>
        <w:t xml:space="preserve">13. </w:t>
      </w:r>
      <w:r w:rsidRPr="00C82608">
        <w:rPr>
          <w:rFonts w:ascii="Times New Roman" w:hAnsi="Times New Roman" w:cs="Times New Roman"/>
          <w:b/>
          <w:color w:val="000000"/>
        </w:rPr>
        <w:t>Explain why C-14 can be used to date a 40,000 year old tree, but Uranium cannot.</w:t>
      </w:r>
    </w:p>
    <w:p w:rsidR="0001498A" w:rsidRPr="007C37C7" w:rsidRDefault="0001498A" w:rsidP="0001498A">
      <w:pPr>
        <w:spacing w:after="0" w:line="480" w:lineRule="auto"/>
        <w:rPr>
          <w:rFonts w:ascii="Times New Roman" w:hAnsi="Times New Roman" w:cs="Times New Roman"/>
          <w:b/>
        </w:rPr>
      </w:pPr>
    </w:p>
    <w:p w:rsidR="00B00616" w:rsidRDefault="00B00616" w:rsidP="00B00616">
      <w:pPr>
        <w:spacing w:before="120" w:after="120" w:line="480" w:lineRule="auto"/>
        <w:rPr>
          <w:rFonts w:ascii="Times New Roman" w:hAnsi="Times New Roman" w:cs="Times New Roman"/>
        </w:rPr>
      </w:pPr>
    </w:p>
    <w:sectPr w:rsidR="00B00616" w:rsidSect="0001498A">
      <w:pgSz w:w="12240" w:h="15840"/>
      <w:pgMar w:top="270" w:right="45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7A6"/>
    <w:multiLevelType w:val="hybridMultilevel"/>
    <w:tmpl w:val="6D76E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8A"/>
    <w:rsid w:val="0001498A"/>
    <w:rsid w:val="000A5B44"/>
    <w:rsid w:val="00104C57"/>
    <w:rsid w:val="00167AD1"/>
    <w:rsid w:val="00197BD5"/>
    <w:rsid w:val="00391F05"/>
    <w:rsid w:val="004420DB"/>
    <w:rsid w:val="00602D56"/>
    <w:rsid w:val="006B664B"/>
    <w:rsid w:val="006E616C"/>
    <w:rsid w:val="00735FD9"/>
    <w:rsid w:val="008051A0"/>
    <w:rsid w:val="008955B9"/>
    <w:rsid w:val="00A036CC"/>
    <w:rsid w:val="00AD3954"/>
    <w:rsid w:val="00B00616"/>
    <w:rsid w:val="00C632B2"/>
    <w:rsid w:val="00C82608"/>
    <w:rsid w:val="00D510CE"/>
    <w:rsid w:val="00D6768A"/>
    <w:rsid w:val="00E356E5"/>
    <w:rsid w:val="00F11BAD"/>
    <w:rsid w:val="00F8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8A"/>
    <w:rPr>
      <w:rFonts w:ascii="Tahoma" w:hAnsi="Tahoma" w:cs="Tahoma"/>
      <w:sz w:val="16"/>
      <w:szCs w:val="16"/>
    </w:rPr>
  </w:style>
  <w:style w:type="paragraph" w:styleId="ListParagraph">
    <w:name w:val="List Paragraph"/>
    <w:basedOn w:val="Normal"/>
    <w:uiPriority w:val="34"/>
    <w:qFormat/>
    <w:rsid w:val="00C82608"/>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8A"/>
    <w:rPr>
      <w:rFonts w:ascii="Tahoma" w:hAnsi="Tahoma" w:cs="Tahoma"/>
      <w:sz w:val="16"/>
      <w:szCs w:val="16"/>
    </w:rPr>
  </w:style>
  <w:style w:type="paragraph" w:styleId="ListParagraph">
    <w:name w:val="List Paragraph"/>
    <w:basedOn w:val="Normal"/>
    <w:uiPriority w:val="34"/>
    <w:qFormat/>
    <w:rsid w:val="00C82608"/>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57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779</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Dundee Community Schools</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steve.jacobs</dc:creator>
  <cp:lastModifiedBy>Steve Jacobs</cp:lastModifiedBy>
  <cp:revision>5</cp:revision>
  <cp:lastPrinted>2013-05-01T11:29:00Z</cp:lastPrinted>
  <dcterms:created xsi:type="dcterms:W3CDTF">2013-04-29T19:03:00Z</dcterms:created>
  <dcterms:modified xsi:type="dcterms:W3CDTF">2013-05-01T15:30:00Z</dcterms:modified>
</cp:coreProperties>
</file>