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36AE" w:rsidRPr="004972B6" w:rsidRDefault="002A36AE" w:rsidP="004972B6">
      <w:pPr>
        <w:pStyle w:val="Default"/>
        <w:rPr>
          <w:rFonts w:ascii="Times New Roman" w:hAnsi="Times New Roman" w:cs="Times New Roman"/>
          <w:bCs/>
          <w:sz w:val="28"/>
          <w:szCs w:val="28"/>
        </w:rPr>
      </w:pPr>
      <w:r w:rsidRPr="004972B6">
        <w:rPr>
          <w:rFonts w:ascii="Times New Roman" w:hAnsi="Times New Roman" w:cs="Times New Roman"/>
          <w:bCs/>
          <w:sz w:val="28"/>
          <w:szCs w:val="28"/>
        </w:rPr>
        <w:t>Name__________________________________________Hour_________Date___________</w:t>
      </w:r>
    </w:p>
    <w:p w:rsidR="002A36AE" w:rsidRPr="00184558" w:rsidRDefault="002A36AE" w:rsidP="004972B6">
      <w:pPr>
        <w:pStyle w:val="Default"/>
        <w:tabs>
          <w:tab w:val="left" w:pos="2930"/>
        </w:tabs>
        <w:rPr>
          <w:rFonts w:ascii="Times New Roman" w:hAnsi="Times New Roman" w:cs="Times New Roman"/>
          <w:b/>
          <w:bCs/>
          <w:sz w:val="20"/>
          <w:szCs w:val="20"/>
        </w:rPr>
      </w:pPr>
      <w:r w:rsidRPr="004972B6">
        <w:rPr>
          <w:rFonts w:ascii="Times New Roman" w:hAnsi="Times New Roman" w:cs="Times New Roman"/>
          <w:bCs/>
          <w:sz w:val="20"/>
          <w:szCs w:val="20"/>
        </w:rPr>
        <w:tab/>
      </w:r>
      <w:r w:rsidRPr="00184558">
        <w:rPr>
          <w:rFonts w:ascii="Times New Roman" w:hAnsi="Times New Roman" w:cs="Times New Roman"/>
          <w:b/>
          <w:bCs/>
          <w:sz w:val="20"/>
          <w:szCs w:val="20"/>
        </w:rPr>
        <w:t>Unit 7: Vocabulary/Review (Space- Ch. 19, 20, &amp; 21)</w:t>
      </w:r>
    </w:p>
    <w:p w:rsidR="004972B6" w:rsidRPr="00DB1C1A" w:rsidRDefault="004972B6" w:rsidP="004972B6">
      <w:pPr>
        <w:pStyle w:val="Pa73"/>
        <w:spacing w:line="240" w:lineRule="auto"/>
        <w:ind w:left="1640" w:hanging="1640"/>
        <w:rPr>
          <w:rStyle w:val="A8"/>
          <w:rFonts w:ascii="Times New Roman" w:hAnsi="Times New Roman" w:cs="Times New Roman"/>
          <w:b w:val="0"/>
          <w:sz w:val="20"/>
          <w:szCs w:val="20"/>
        </w:rPr>
      </w:pPr>
    </w:p>
    <w:p w:rsidR="00F42924" w:rsidRPr="00DB1C1A" w:rsidRDefault="002A36AE" w:rsidP="004972B6">
      <w:pPr>
        <w:pStyle w:val="Pa73"/>
        <w:spacing w:line="240" w:lineRule="auto"/>
        <w:ind w:left="1640" w:hanging="1640"/>
        <w:rPr>
          <w:rFonts w:ascii="Times New Roman" w:hAnsi="Times New Roman" w:cs="Times New Roman"/>
          <w:color w:val="000000"/>
          <w:sz w:val="20"/>
          <w:szCs w:val="20"/>
        </w:rPr>
      </w:pPr>
      <w:r w:rsidRPr="00DB1C1A">
        <w:rPr>
          <w:rStyle w:val="A8"/>
          <w:rFonts w:ascii="Times New Roman" w:hAnsi="Times New Roman" w:cs="Times New Roman"/>
          <w:b w:val="0"/>
          <w:sz w:val="20"/>
          <w:szCs w:val="20"/>
        </w:rPr>
        <w:t xml:space="preserve">1. </w:t>
      </w:r>
      <w:r w:rsidR="00F42924" w:rsidRPr="00DB1C1A">
        <w:rPr>
          <w:rFonts w:ascii="Times New Roman" w:hAnsi="Times New Roman" w:cs="Times New Roman"/>
          <w:color w:val="000000"/>
          <w:sz w:val="20"/>
          <w:szCs w:val="20"/>
        </w:rPr>
        <w:t xml:space="preserve">Describe the motions of various celestial bodies and some effects of those motions. </w:t>
      </w:r>
    </w:p>
    <w:p w:rsidR="004972B6" w:rsidRPr="00DB1C1A" w:rsidRDefault="004972B6" w:rsidP="004972B6">
      <w:pPr>
        <w:rPr>
          <w:rFonts w:ascii="Times New Roman" w:hAnsi="Times New Roman" w:cs="Times New Roman"/>
          <w:sz w:val="20"/>
          <w:szCs w:val="20"/>
        </w:rPr>
      </w:pPr>
    </w:p>
    <w:p w:rsidR="002A36AE" w:rsidRPr="00DB1C1A" w:rsidRDefault="002A36AE" w:rsidP="004972B6">
      <w:pPr>
        <w:spacing w:after="0" w:line="240" w:lineRule="auto"/>
        <w:rPr>
          <w:rStyle w:val="A8"/>
          <w:rFonts w:ascii="Times New Roman" w:hAnsi="Times New Roman" w:cs="Times New Roman"/>
          <w:b w:val="0"/>
          <w:sz w:val="20"/>
          <w:szCs w:val="20"/>
        </w:rPr>
      </w:pPr>
    </w:p>
    <w:p w:rsidR="004972B6" w:rsidRPr="00DB1C1A" w:rsidRDefault="002A36AE" w:rsidP="004972B6">
      <w:pPr>
        <w:spacing w:after="0" w:line="240" w:lineRule="auto"/>
        <w:rPr>
          <w:rFonts w:ascii="Times New Roman" w:hAnsi="Times New Roman" w:cs="Times New Roman"/>
          <w:sz w:val="20"/>
          <w:szCs w:val="20"/>
        </w:rPr>
      </w:pPr>
      <w:r w:rsidRPr="00DB1C1A">
        <w:rPr>
          <w:rStyle w:val="A8"/>
          <w:rFonts w:ascii="Times New Roman" w:hAnsi="Times New Roman" w:cs="Times New Roman"/>
          <w:b w:val="0"/>
          <w:sz w:val="20"/>
          <w:szCs w:val="20"/>
        </w:rPr>
        <w:t xml:space="preserve">2. </w:t>
      </w:r>
      <w:r w:rsidR="008A4441" w:rsidRPr="00DB1C1A">
        <w:rPr>
          <w:rStyle w:val="A8"/>
          <w:rFonts w:ascii="Times New Roman" w:hAnsi="Times New Roman" w:cs="Times New Roman"/>
          <w:b w:val="0"/>
          <w:sz w:val="20"/>
          <w:szCs w:val="20"/>
        </w:rPr>
        <w:t>Rotation</w:t>
      </w:r>
      <w:r w:rsidRPr="00DB1C1A">
        <w:rPr>
          <w:rStyle w:val="A8"/>
          <w:rFonts w:ascii="Times New Roman" w:hAnsi="Times New Roman" w:cs="Times New Roman"/>
          <w:b w:val="0"/>
          <w:sz w:val="20"/>
          <w:szCs w:val="20"/>
        </w:rPr>
        <w:t>:</w:t>
      </w:r>
      <w:r w:rsidR="008A4441" w:rsidRPr="00DB1C1A">
        <w:rPr>
          <w:rFonts w:ascii="Times New Roman" w:hAnsi="Times New Roman" w:cs="Times New Roman"/>
          <w:sz w:val="20"/>
          <w:szCs w:val="20"/>
        </w:rPr>
        <w:t xml:space="preserve">   </w:t>
      </w:r>
    </w:p>
    <w:p w:rsidR="004972B6" w:rsidRPr="00DB1C1A" w:rsidRDefault="004972B6" w:rsidP="004972B6">
      <w:pPr>
        <w:spacing w:after="0" w:line="240" w:lineRule="auto"/>
        <w:rPr>
          <w:rFonts w:ascii="Times New Roman" w:hAnsi="Times New Roman" w:cs="Times New Roman"/>
          <w:sz w:val="20"/>
          <w:szCs w:val="20"/>
        </w:rPr>
      </w:pPr>
    </w:p>
    <w:p w:rsidR="002A36AE" w:rsidRPr="00DB1C1A" w:rsidRDefault="008A4441" w:rsidP="004972B6">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 xml:space="preserve">   </w:t>
      </w:r>
    </w:p>
    <w:p w:rsidR="002A36AE" w:rsidRPr="00DB1C1A" w:rsidRDefault="002A36AE" w:rsidP="004972B6">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 xml:space="preserve">3. </w:t>
      </w:r>
      <w:r w:rsidR="008A4441" w:rsidRPr="00DB1C1A">
        <w:rPr>
          <w:rFonts w:ascii="Times New Roman" w:hAnsi="Times New Roman" w:cs="Times New Roman"/>
          <w:sz w:val="20"/>
          <w:szCs w:val="20"/>
        </w:rPr>
        <w:t>Revolution</w:t>
      </w:r>
      <w:r w:rsidRPr="00DB1C1A">
        <w:rPr>
          <w:rFonts w:ascii="Times New Roman" w:hAnsi="Times New Roman" w:cs="Times New Roman"/>
          <w:sz w:val="20"/>
          <w:szCs w:val="20"/>
        </w:rPr>
        <w:t>:</w:t>
      </w:r>
      <w:r w:rsidR="008A4441" w:rsidRPr="00DB1C1A">
        <w:rPr>
          <w:rFonts w:ascii="Times New Roman" w:hAnsi="Times New Roman" w:cs="Times New Roman"/>
          <w:sz w:val="20"/>
          <w:szCs w:val="20"/>
        </w:rPr>
        <w:t xml:space="preserve">    </w:t>
      </w:r>
    </w:p>
    <w:p w:rsidR="004972B6" w:rsidRPr="00DB1C1A" w:rsidRDefault="004972B6" w:rsidP="004972B6">
      <w:pPr>
        <w:spacing w:after="0" w:line="240" w:lineRule="auto"/>
        <w:rPr>
          <w:rFonts w:ascii="Times New Roman" w:hAnsi="Times New Roman" w:cs="Times New Roman"/>
          <w:sz w:val="20"/>
          <w:szCs w:val="20"/>
        </w:rPr>
      </w:pPr>
    </w:p>
    <w:p w:rsidR="004972B6" w:rsidRPr="00DB1C1A" w:rsidRDefault="004972B6" w:rsidP="004972B6">
      <w:pPr>
        <w:spacing w:after="0" w:line="240" w:lineRule="auto"/>
        <w:rPr>
          <w:rFonts w:ascii="Times New Roman" w:hAnsi="Times New Roman" w:cs="Times New Roman"/>
          <w:sz w:val="20"/>
          <w:szCs w:val="20"/>
        </w:rPr>
      </w:pPr>
    </w:p>
    <w:p w:rsidR="002A36AE" w:rsidRPr="00DB1C1A" w:rsidRDefault="002A36AE" w:rsidP="004972B6">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 xml:space="preserve">4. </w:t>
      </w:r>
      <w:r w:rsidR="008A4441" w:rsidRPr="00DB1C1A">
        <w:rPr>
          <w:rFonts w:ascii="Times New Roman" w:hAnsi="Times New Roman" w:cs="Times New Roman"/>
          <w:sz w:val="20"/>
          <w:szCs w:val="20"/>
        </w:rPr>
        <w:t>Orbit</w:t>
      </w:r>
      <w:r w:rsidR="00F52D19" w:rsidRPr="00DB1C1A">
        <w:rPr>
          <w:rFonts w:ascii="Times New Roman" w:hAnsi="Times New Roman" w:cs="Times New Roman"/>
          <w:sz w:val="20"/>
          <w:szCs w:val="20"/>
        </w:rPr>
        <w:t>al</w:t>
      </w:r>
      <w:r w:rsidR="008A4441" w:rsidRPr="00DB1C1A">
        <w:rPr>
          <w:rFonts w:ascii="Times New Roman" w:hAnsi="Times New Roman" w:cs="Times New Roman"/>
          <w:sz w:val="20"/>
          <w:szCs w:val="20"/>
        </w:rPr>
        <w:t xml:space="preserve"> </w:t>
      </w:r>
      <w:r w:rsidRPr="00DB1C1A">
        <w:rPr>
          <w:rFonts w:ascii="Times New Roman" w:hAnsi="Times New Roman" w:cs="Times New Roman"/>
          <w:sz w:val="20"/>
          <w:szCs w:val="20"/>
        </w:rPr>
        <w:t>Path:</w:t>
      </w:r>
    </w:p>
    <w:p w:rsidR="004972B6" w:rsidRPr="00DB1C1A" w:rsidRDefault="004972B6" w:rsidP="004972B6">
      <w:pPr>
        <w:spacing w:after="0" w:line="240" w:lineRule="auto"/>
        <w:rPr>
          <w:rFonts w:ascii="Times New Roman" w:hAnsi="Times New Roman" w:cs="Times New Roman"/>
          <w:sz w:val="20"/>
          <w:szCs w:val="20"/>
        </w:rPr>
      </w:pPr>
    </w:p>
    <w:p w:rsidR="002A36AE" w:rsidRPr="00DB1C1A" w:rsidRDefault="002A36AE" w:rsidP="004972B6">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 xml:space="preserve">              -Inertia: </w:t>
      </w:r>
    </w:p>
    <w:p w:rsidR="004972B6" w:rsidRPr="00DB1C1A" w:rsidRDefault="004972B6" w:rsidP="004972B6">
      <w:pPr>
        <w:spacing w:after="0" w:line="240" w:lineRule="auto"/>
        <w:rPr>
          <w:rFonts w:ascii="Times New Roman" w:hAnsi="Times New Roman" w:cs="Times New Roman"/>
          <w:sz w:val="20"/>
          <w:szCs w:val="20"/>
        </w:rPr>
      </w:pPr>
    </w:p>
    <w:p w:rsidR="002A36AE" w:rsidRPr="00DB1C1A" w:rsidRDefault="002A36AE" w:rsidP="004972B6">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 xml:space="preserve">              -Gravity:</w:t>
      </w:r>
    </w:p>
    <w:p w:rsidR="004972B6" w:rsidRPr="00DB1C1A" w:rsidRDefault="004972B6" w:rsidP="004972B6">
      <w:pPr>
        <w:spacing w:after="0" w:line="240" w:lineRule="auto"/>
        <w:rPr>
          <w:rFonts w:ascii="Times New Roman" w:hAnsi="Times New Roman" w:cs="Times New Roman"/>
          <w:sz w:val="20"/>
          <w:szCs w:val="20"/>
        </w:rPr>
      </w:pPr>
    </w:p>
    <w:p w:rsidR="002A36AE" w:rsidRPr="00DB1C1A" w:rsidRDefault="002A36AE" w:rsidP="00F52D19">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 xml:space="preserve">5. </w:t>
      </w:r>
      <w:r w:rsidR="00F52D19" w:rsidRPr="00DB1C1A">
        <w:rPr>
          <w:rFonts w:ascii="Times New Roman" w:hAnsi="Times New Roman" w:cs="Times New Roman"/>
          <w:sz w:val="20"/>
          <w:szCs w:val="20"/>
        </w:rPr>
        <w:t xml:space="preserve">Elliptical Path: </w:t>
      </w:r>
    </w:p>
    <w:p w:rsidR="00F52D19" w:rsidRPr="00DB1C1A" w:rsidRDefault="00F52D19" w:rsidP="00F52D19">
      <w:pPr>
        <w:spacing w:after="0" w:line="240" w:lineRule="auto"/>
        <w:rPr>
          <w:rFonts w:ascii="Times New Roman" w:hAnsi="Times New Roman" w:cs="Times New Roman"/>
          <w:sz w:val="20"/>
          <w:szCs w:val="20"/>
        </w:rPr>
      </w:pPr>
    </w:p>
    <w:p w:rsidR="004972B6" w:rsidRPr="00DB1C1A" w:rsidRDefault="004972B6" w:rsidP="004972B6">
      <w:pPr>
        <w:spacing w:after="0" w:line="240" w:lineRule="auto"/>
        <w:rPr>
          <w:rFonts w:ascii="Times New Roman" w:hAnsi="Times New Roman" w:cs="Times New Roman"/>
          <w:sz w:val="20"/>
          <w:szCs w:val="20"/>
        </w:rPr>
      </w:pPr>
    </w:p>
    <w:p w:rsidR="00F52D19" w:rsidRPr="00DB1C1A" w:rsidRDefault="002A36AE" w:rsidP="00F52D19">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 xml:space="preserve">6. </w:t>
      </w:r>
      <w:r w:rsidR="00F52D19" w:rsidRPr="00DB1C1A">
        <w:rPr>
          <w:rFonts w:ascii="Times New Roman" w:hAnsi="Times New Roman" w:cs="Times New Roman"/>
          <w:sz w:val="20"/>
          <w:szCs w:val="20"/>
        </w:rPr>
        <w:t>Gravitational Force:</w:t>
      </w:r>
    </w:p>
    <w:p w:rsidR="00F52D19" w:rsidRPr="00DB1C1A" w:rsidRDefault="00F52D19" w:rsidP="00F52D19">
      <w:pPr>
        <w:spacing w:after="0" w:line="240" w:lineRule="auto"/>
        <w:rPr>
          <w:rFonts w:ascii="Times New Roman" w:hAnsi="Times New Roman" w:cs="Times New Roman"/>
          <w:sz w:val="20"/>
          <w:szCs w:val="20"/>
        </w:rPr>
      </w:pPr>
    </w:p>
    <w:p w:rsidR="00F52D19" w:rsidRPr="00DB1C1A" w:rsidRDefault="00F52D19" w:rsidP="00F52D19">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 xml:space="preserve">              -Mass:</w:t>
      </w:r>
    </w:p>
    <w:p w:rsidR="00F52D19" w:rsidRPr="00DB1C1A" w:rsidRDefault="00F52D19" w:rsidP="00F52D19">
      <w:pPr>
        <w:spacing w:after="0" w:line="240" w:lineRule="auto"/>
        <w:rPr>
          <w:rFonts w:ascii="Times New Roman" w:hAnsi="Times New Roman" w:cs="Times New Roman"/>
          <w:sz w:val="20"/>
          <w:szCs w:val="20"/>
        </w:rPr>
      </w:pPr>
    </w:p>
    <w:p w:rsidR="00F52D19" w:rsidRPr="00DB1C1A" w:rsidRDefault="00F52D19" w:rsidP="00F52D19">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 xml:space="preserve">              -Distance:   </w:t>
      </w:r>
    </w:p>
    <w:p w:rsidR="004972B6" w:rsidRPr="00DB1C1A" w:rsidRDefault="004972B6" w:rsidP="004972B6">
      <w:pPr>
        <w:spacing w:after="0" w:line="240" w:lineRule="auto"/>
        <w:rPr>
          <w:rFonts w:ascii="Times New Roman" w:hAnsi="Times New Roman" w:cs="Times New Roman"/>
          <w:sz w:val="20"/>
          <w:szCs w:val="20"/>
        </w:rPr>
      </w:pPr>
    </w:p>
    <w:p w:rsidR="004972B6" w:rsidRPr="00DB1C1A" w:rsidRDefault="002A36AE" w:rsidP="004972B6">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 xml:space="preserve">7. </w:t>
      </w:r>
      <w:r w:rsidR="008A4441" w:rsidRPr="00DB1C1A">
        <w:rPr>
          <w:rFonts w:ascii="Times New Roman" w:hAnsi="Times New Roman" w:cs="Times New Roman"/>
          <w:sz w:val="20"/>
          <w:szCs w:val="20"/>
        </w:rPr>
        <w:t>Lunar phases</w:t>
      </w:r>
      <w:r w:rsidRPr="00DB1C1A">
        <w:rPr>
          <w:rFonts w:ascii="Times New Roman" w:hAnsi="Times New Roman" w:cs="Times New Roman"/>
          <w:sz w:val="20"/>
          <w:szCs w:val="20"/>
        </w:rPr>
        <w:t>:</w:t>
      </w:r>
      <w:r w:rsidR="008A4441" w:rsidRPr="00DB1C1A">
        <w:rPr>
          <w:rFonts w:ascii="Times New Roman" w:hAnsi="Times New Roman" w:cs="Times New Roman"/>
          <w:sz w:val="20"/>
          <w:szCs w:val="20"/>
        </w:rPr>
        <w:t xml:space="preserve">       </w:t>
      </w:r>
    </w:p>
    <w:p w:rsidR="004972B6" w:rsidRPr="00DB1C1A" w:rsidRDefault="004972B6" w:rsidP="004972B6">
      <w:pPr>
        <w:spacing w:after="0" w:line="240" w:lineRule="auto"/>
        <w:rPr>
          <w:rFonts w:ascii="Times New Roman" w:hAnsi="Times New Roman" w:cs="Times New Roman"/>
          <w:sz w:val="20"/>
          <w:szCs w:val="20"/>
        </w:rPr>
      </w:pPr>
    </w:p>
    <w:p w:rsidR="002A36AE" w:rsidRPr="00DB1C1A" w:rsidRDefault="008A4441" w:rsidP="004972B6">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 xml:space="preserve">      </w:t>
      </w:r>
    </w:p>
    <w:p w:rsidR="008A4441" w:rsidRPr="00DB1C1A" w:rsidRDefault="002A36AE" w:rsidP="004972B6">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8. T</w:t>
      </w:r>
      <w:r w:rsidR="008A4441" w:rsidRPr="00DB1C1A">
        <w:rPr>
          <w:rFonts w:ascii="Times New Roman" w:hAnsi="Times New Roman" w:cs="Times New Roman"/>
          <w:sz w:val="20"/>
          <w:szCs w:val="20"/>
        </w:rPr>
        <w:t>ides</w:t>
      </w:r>
      <w:r w:rsidRPr="00DB1C1A">
        <w:rPr>
          <w:rFonts w:ascii="Times New Roman" w:hAnsi="Times New Roman" w:cs="Times New Roman"/>
          <w:sz w:val="20"/>
          <w:szCs w:val="20"/>
        </w:rPr>
        <w:t>:</w:t>
      </w:r>
      <w:r w:rsidR="008A4441" w:rsidRPr="00DB1C1A">
        <w:rPr>
          <w:rFonts w:ascii="Times New Roman" w:hAnsi="Times New Roman" w:cs="Times New Roman"/>
          <w:sz w:val="20"/>
          <w:szCs w:val="20"/>
        </w:rPr>
        <w:t xml:space="preserve">  </w:t>
      </w:r>
    </w:p>
    <w:p w:rsidR="004972B6" w:rsidRPr="00DB1C1A" w:rsidRDefault="004972B6" w:rsidP="004972B6">
      <w:pPr>
        <w:spacing w:after="0" w:line="240" w:lineRule="auto"/>
        <w:rPr>
          <w:rFonts w:ascii="Times New Roman" w:hAnsi="Times New Roman" w:cs="Times New Roman"/>
          <w:sz w:val="20"/>
          <w:szCs w:val="20"/>
        </w:rPr>
      </w:pPr>
    </w:p>
    <w:p w:rsidR="004972B6" w:rsidRPr="00DB1C1A" w:rsidRDefault="004972B6" w:rsidP="004972B6">
      <w:pPr>
        <w:spacing w:after="0" w:line="240" w:lineRule="auto"/>
        <w:rPr>
          <w:rFonts w:ascii="Times New Roman" w:hAnsi="Times New Roman" w:cs="Times New Roman"/>
          <w:sz w:val="20"/>
          <w:szCs w:val="20"/>
        </w:rPr>
      </w:pPr>
    </w:p>
    <w:p w:rsidR="00F42924" w:rsidRPr="00DB1C1A" w:rsidRDefault="00ED04C0" w:rsidP="004972B6">
      <w:pPr>
        <w:pStyle w:val="Pa73"/>
        <w:spacing w:line="240" w:lineRule="auto"/>
        <w:ind w:left="1640" w:hanging="1640"/>
        <w:rPr>
          <w:rFonts w:ascii="Times New Roman" w:hAnsi="Times New Roman" w:cs="Times New Roman"/>
          <w:color w:val="000000"/>
          <w:sz w:val="20"/>
          <w:szCs w:val="20"/>
        </w:rPr>
      </w:pPr>
      <w:r w:rsidRPr="00DB1C1A">
        <w:rPr>
          <w:rStyle w:val="A8"/>
          <w:rFonts w:ascii="Times New Roman" w:hAnsi="Times New Roman" w:cs="Times New Roman"/>
          <w:b w:val="0"/>
          <w:sz w:val="20"/>
          <w:szCs w:val="20"/>
        </w:rPr>
        <w:t xml:space="preserve">9. </w:t>
      </w:r>
      <w:r w:rsidR="00F42924" w:rsidRPr="00DB1C1A">
        <w:rPr>
          <w:rStyle w:val="A8"/>
          <w:rFonts w:ascii="Times New Roman" w:hAnsi="Times New Roman" w:cs="Times New Roman"/>
          <w:b w:val="0"/>
          <w:sz w:val="20"/>
          <w:szCs w:val="20"/>
        </w:rPr>
        <w:t xml:space="preserve"> </w:t>
      </w:r>
      <w:r w:rsidR="00F42924" w:rsidRPr="00DB1C1A">
        <w:rPr>
          <w:rFonts w:ascii="Times New Roman" w:hAnsi="Times New Roman" w:cs="Times New Roman"/>
          <w:color w:val="000000"/>
          <w:sz w:val="20"/>
          <w:szCs w:val="20"/>
        </w:rPr>
        <w:t xml:space="preserve">Explain how a light year can be used as a distance unit. </w:t>
      </w:r>
    </w:p>
    <w:p w:rsidR="004972B6" w:rsidRPr="00DB1C1A" w:rsidRDefault="004972B6" w:rsidP="004972B6">
      <w:pPr>
        <w:rPr>
          <w:rFonts w:ascii="Times New Roman" w:hAnsi="Times New Roman" w:cs="Times New Roman"/>
          <w:sz w:val="20"/>
          <w:szCs w:val="20"/>
        </w:rPr>
      </w:pPr>
    </w:p>
    <w:p w:rsidR="0090070B" w:rsidRPr="00DB1C1A" w:rsidRDefault="0090070B" w:rsidP="004972B6">
      <w:pPr>
        <w:spacing w:after="0" w:line="240" w:lineRule="auto"/>
        <w:rPr>
          <w:rFonts w:ascii="Times New Roman" w:hAnsi="Times New Roman" w:cs="Times New Roman"/>
          <w:sz w:val="20"/>
          <w:szCs w:val="20"/>
        </w:rPr>
      </w:pPr>
    </w:p>
    <w:p w:rsidR="0090070B" w:rsidRPr="00DB1C1A" w:rsidRDefault="00ED04C0" w:rsidP="004972B6">
      <w:pPr>
        <w:pStyle w:val="Pa73"/>
        <w:spacing w:line="240" w:lineRule="auto"/>
        <w:ind w:left="1640" w:hanging="1640"/>
        <w:rPr>
          <w:rFonts w:ascii="Times New Roman" w:hAnsi="Times New Roman" w:cs="Times New Roman"/>
          <w:color w:val="000000"/>
          <w:sz w:val="20"/>
          <w:szCs w:val="20"/>
        </w:rPr>
      </w:pPr>
      <w:r w:rsidRPr="00DB1C1A">
        <w:rPr>
          <w:rStyle w:val="A8"/>
          <w:rFonts w:ascii="Times New Roman" w:hAnsi="Times New Roman" w:cs="Times New Roman"/>
          <w:b w:val="0"/>
          <w:sz w:val="20"/>
          <w:szCs w:val="20"/>
        </w:rPr>
        <w:t xml:space="preserve">10. </w:t>
      </w:r>
      <w:r w:rsidR="00F42924" w:rsidRPr="00DB1C1A">
        <w:rPr>
          <w:rFonts w:ascii="Times New Roman" w:hAnsi="Times New Roman" w:cs="Times New Roman"/>
          <w:color w:val="000000"/>
          <w:sz w:val="20"/>
          <w:szCs w:val="20"/>
        </w:rPr>
        <w:t xml:space="preserve">Describe the position and motion of our solar system in our galaxy </w:t>
      </w:r>
    </w:p>
    <w:p w:rsidR="004972B6" w:rsidRPr="00DB1C1A" w:rsidRDefault="004972B6" w:rsidP="004972B6">
      <w:pPr>
        <w:rPr>
          <w:rFonts w:ascii="Times New Roman" w:hAnsi="Times New Roman" w:cs="Times New Roman"/>
          <w:sz w:val="20"/>
          <w:szCs w:val="20"/>
        </w:rPr>
      </w:pPr>
    </w:p>
    <w:p w:rsidR="00ED04C0" w:rsidRPr="00DB1C1A" w:rsidRDefault="00ED04C0" w:rsidP="004972B6">
      <w:pPr>
        <w:spacing w:after="0" w:line="240" w:lineRule="auto"/>
        <w:rPr>
          <w:rFonts w:ascii="Times New Roman" w:hAnsi="Times New Roman" w:cs="Times New Roman"/>
          <w:sz w:val="20"/>
          <w:szCs w:val="20"/>
        </w:rPr>
      </w:pPr>
    </w:p>
    <w:p w:rsidR="0090070B" w:rsidRPr="00DB1C1A" w:rsidRDefault="00DA0F36" w:rsidP="004972B6">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11</w:t>
      </w:r>
      <w:r w:rsidR="00ED04C0" w:rsidRPr="00DB1C1A">
        <w:rPr>
          <w:rFonts w:ascii="Times New Roman" w:hAnsi="Times New Roman" w:cs="Times New Roman"/>
          <w:sz w:val="20"/>
          <w:szCs w:val="20"/>
        </w:rPr>
        <w:t>. Dark Matter:</w:t>
      </w:r>
    </w:p>
    <w:p w:rsidR="004972B6" w:rsidRPr="00DB1C1A" w:rsidRDefault="004972B6" w:rsidP="004972B6">
      <w:pPr>
        <w:spacing w:after="0" w:line="240" w:lineRule="auto"/>
        <w:rPr>
          <w:rFonts w:ascii="Times New Roman" w:hAnsi="Times New Roman" w:cs="Times New Roman"/>
          <w:sz w:val="20"/>
          <w:szCs w:val="20"/>
        </w:rPr>
      </w:pPr>
    </w:p>
    <w:p w:rsidR="004972B6" w:rsidRPr="00DB1C1A" w:rsidRDefault="004972B6" w:rsidP="004972B6">
      <w:pPr>
        <w:spacing w:after="0" w:line="240" w:lineRule="auto"/>
        <w:rPr>
          <w:rFonts w:ascii="Times New Roman" w:hAnsi="Times New Roman" w:cs="Times New Roman"/>
          <w:sz w:val="20"/>
          <w:szCs w:val="20"/>
        </w:rPr>
      </w:pPr>
    </w:p>
    <w:p w:rsidR="00ED04C0" w:rsidRPr="00DB1C1A" w:rsidRDefault="00DA0F36" w:rsidP="004972B6">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12</w:t>
      </w:r>
      <w:r w:rsidR="00ED04C0" w:rsidRPr="00DB1C1A">
        <w:rPr>
          <w:rFonts w:ascii="Times New Roman" w:hAnsi="Times New Roman" w:cs="Times New Roman"/>
          <w:sz w:val="20"/>
          <w:szCs w:val="20"/>
        </w:rPr>
        <w:t>. Dark Energy:</w:t>
      </w:r>
    </w:p>
    <w:p w:rsidR="004972B6" w:rsidRPr="00DB1C1A" w:rsidRDefault="004972B6" w:rsidP="004972B6">
      <w:pPr>
        <w:spacing w:after="0" w:line="240" w:lineRule="auto"/>
        <w:rPr>
          <w:rFonts w:ascii="Times New Roman" w:hAnsi="Times New Roman" w:cs="Times New Roman"/>
          <w:sz w:val="20"/>
          <w:szCs w:val="20"/>
        </w:rPr>
      </w:pPr>
    </w:p>
    <w:p w:rsidR="004972B6" w:rsidRPr="00DB1C1A" w:rsidRDefault="004972B6" w:rsidP="004972B6">
      <w:pPr>
        <w:spacing w:after="0" w:line="240" w:lineRule="auto"/>
        <w:rPr>
          <w:rFonts w:ascii="Times New Roman" w:hAnsi="Times New Roman" w:cs="Times New Roman"/>
          <w:sz w:val="20"/>
          <w:szCs w:val="20"/>
        </w:rPr>
      </w:pPr>
    </w:p>
    <w:p w:rsidR="00ED04C0" w:rsidRPr="00DB1C1A" w:rsidRDefault="00DA0F36" w:rsidP="004972B6">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13</w:t>
      </w:r>
      <w:r w:rsidR="00ED04C0" w:rsidRPr="00DB1C1A">
        <w:rPr>
          <w:rFonts w:ascii="Times New Roman" w:hAnsi="Times New Roman" w:cs="Times New Roman"/>
          <w:sz w:val="20"/>
          <w:szCs w:val="20"/>
        </w:rPr>
        <w:t>. Stars:</w:t>
      </w:r>
    </w:p>
    <w:p w:rsidR="004972B6" w:rsidRPr="00DB1C1A" w:rsidRDefault="004972B6" w:rsidP="004972B6">
      <w:pPr>
        <w:spacing w:after="0" w:line="240" w:lineRule="auto"/>
        <w:rPr>
          <w:rFonts w:ascii="Times New Roman" w:hAnsi="Times New Roman" w:cs="Times New Roman"/>
          <w:sz w:val="20"/>
          <w:szCs w:val="20"/>
        </w:rPr>
      </w:pPr>
    </w:p>
    <w:p w:rsidR="004972B6" w:rsidRPr="00DB1C1A" w:rsidRDefault="004972B6" w:rsidP="004972B6">
      <w:pPr>
        <w:spacing w:after="0" w:line="240" w:lineRule="auto"/>
        <w:rPr>
          <w:rFonts w:ascii="Times New Roman" w:hAnsi="Times New Roman" w:cs="Times New Roman"/>
          <w:sz w:val="20"/>
          <w:szCs w:val="20"/>
        </w:rPr>
      </w:pPr>
    </w:p>
    <w:p w:rsidR="004972B6" w:rsidRPr="00DB1C1A" w:rsidRDefault="004972B6" w:rsidP="004972B6">
      <w:pPr>
        <w:spacing w:after="0" w:line="240" w:lineRule="auto"/>
        <w:rPr>
          <w:rFonts w:ascii="Times New Roman" w:hAnsi="Times New Roman" w:cs="Times New Roman"/>
          <w:sz w:val="20"/>
          <w:szCs w:val="20"/>
        </w:rPr>
      </w:pPr>
    </w:p>
    <w:p w:rsidR="00ED04C0" w:rsidRPr="00DB1C1A" w:rsidRDefault="00DB1C1A" w:rsidP="004972B6">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14</w:t>
      </w:r>
      <w:r w:rsidR="00DA0F36" w:rsidRPr="00DB1C1A">
        <w:rPr>
          <w:rFonts w:ascii="Times New Roman" w:hAnsi="Times New Roman" w:cs="Times New Roman"/>
          <w:sz w:val="20"/>
          <w:szCs w:val="20"/>
        </w:rPr>
        <w:t xml:space="preserve">. </w:t>
      </w:r>
      <w:r w:rsidR="004972B6" w:rsidRPr="00DB1C1A">
        <w:rPr>
          <w:rFonts w:ascii="Times New Roman" w:hAnsi="Times New Roman" w:cs="Times New Roman"/>
          <w:sz w:val="20"/>
          <w:szCs w:val="20"/>
        </w:rPr>
        <w:t>Black Hole</w:t>
      </w:r>
      <w:r w:rsidR="00ED04C0" w:rsidRPr="00DB1C1A">
        <w:rPr>
          <w:rFonts w:ascii="Times New Roman" w:hAnsi="Times New Roman" w:cs="Times New Roman"/>
          <w:sz w:val="20"/>
          <w:szCs w:val="20"/>
        </w:rPr>
        <w:t>:</w:t>
      </w:r>
    </w:p>
    <w:p w:rsidR="004972B6" w:rsidRPr="00DB1C1A" w:rsidRDefault="004972B6" w:rsidP="004972B6">
      <w:pPr>
        <w:spacing w:after="0" w:line="240" w:lineRule="auto"/>
        <w:rPr>
          <w:rFonts w:ascii="Times New Roman" w:hAnsi="Times New Roman" w:cs="Times New Roman"/>
          <w:sz w:val="20"/>
          <w:szCs w:val="20"/>
        </w:rPr>
      </w:pPr>
    </w:p>
    <w:p w:rsidR="004972B6" w:rsidRPr="00DB1C1A" w:rsidRDefault="004972B6" w:rsidP="004972B6">
      <w:pPr>
        <w:spacing w:after="0" w:line="240" w:lineRule="auto"/>
        <w:rPr>
          <w:rFonts w:ascii="Times New Roman" w:hAnsi="Times New Roman" w:cs="Times New Roman"/>
          <w:sz w:val="20"/>
          <w:szCs w:val="20"/>
        </w:rPr>
      </w:pPr>
    </w:p>
    <w:p w:rsidR="004972B6" w:rsidRPr="00DB1C1A" w:rsidRDefault="004972B6" w:rsidP="004972B6">
      <w:pPr>
        <w:spacing w:after="0" w:line="240" w:lineRule="auto"/>
        <w:rPr>
          <w:rFonts w:ascii="Times New Roman" w:hAnsi="Times New Roman" w:cs="Times New Roman"/>
          <w:sz w:val="20"/>
          <w:szCs w:val="20"/>
        </w:rPr>
      </w:pPr>
    </w:p>
    <w:p w:rsidR="004972B6" w:rsidRPr="00DB1C1A" w:rsidRDefault="00DB1C1A" w:rsidP="004972B6">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15</w:t>
      </w:r>
      <w:r w:rsidR="00F52D19" w:rsidRPr="00DB1C1A">
        <w:rPr>
          <w:rFonts w:ascii="Times New Roman" w:hAnsi="Times New Roman" w:cs="Times New Roman"/>
          <w:sz w:val="20"/>
          <w:szCs w:val="20"/>
        </w:rPr>
        <w:t>. Galaxies</w:t>
      </w:r>
      <w:r w:rsidR="00ED04C0" w:rsidRPr="00DB1C1A">
        <w:rPr>
          <w:rFonts w:ascii="Times New Roman" w:hAnsi="Times New Roman" w:cs="Times New Roman"/>
          <w:sz w:val="20"/>
          <w:szCs w:val="20"/>
        </w:rPr>
        <w:t>:</w:t>
      </w:r>
    </w:p>
    <w:p w:rsidR="004972B6" w:rsidRPr="00DB1C1A" w:rsidRDefault="004972B6" w:rsidP="004972B6">
      <w:pPr>
        <w:spacing w:after="0" w:line="240" w:lineRule="auto"/>
        <w:rPr>
          <w:rFonts w:ascii="Times New Roman" w:hAnsi="Times New Roman" w:cs="Times New Roman"/>
          <w:sz w:val="20"/>
          <w:szCs w:val="20"/>
        </w:rPr>
      </w:pPr>
    </w:p>
    <w:p w:rsidR="00DB1C1A" w:rsidRPr="00DB1C1A" w:rsidRDefault="00DB1C1A" w:rsidP="004972B6">
      <w:pPr>
        <w:spacing w:after="0" w:line="240" w:lineRule="auto"/>
        <w:rPr>
          <w:rFonts w:ascii="Times New Roman" w:hAnsi="Times New Roman" w:cs="Times New Roman"/>
          <w:sz w:val="20"/>
          <w:szCs w:val="20"/>
        </w:rPr>
      </w:pPr>
    </w:p>
    <w:p w:rsidR="004972B6" w:rsidRPr="00DB1C1A" w:rsidRDefault="00DB1C1A" w:rsidP="00DB1C1A">
      <w:pPr>
        <w:pStyle w:val="ListParagraph"/>
        <w:spacing w:after="0" w:line="240" w:lineRule="auto"/>
        <w:ind w:left="855"/>
        <w:rPr>
          <w:rFonts w:ascii="Times New Roman" w:hAnsi="Times New Roman" w:cs="Times New Roman"/>
          <w:sz w:val="20"/>
          <w:szCs w:val="20"/>
        </w:rPr>
      </w:pPr>
      <w:bookmarkStart w:id="0" w:name="_GoBack"/>
      <w:bookmarkEnd w:id="0"/>
      <w:r w:rsidRPr="00DB1C1A">
        <w:rPr>
          <w:rFonts w:ascii="Times New Roman" w:hAnsi="Times New Roman" w:cs="Times New Roman"/>
          <w:sz w:val="20"/>
          <w:szCs w:val="20"/>
        </w:rPr>
        <w:t xml:space="preserve">16. </w:t>
      </w:r>
      <w:r w:rsidR="00ED04C0" w:rsidRPr="00DB1C1A">
        <w:rPr>
          <w:rFonts w:ascii="Times New Roman" w:hAnsi="Times New Roman" w:cs="Times New Roman"/>
          <w:sz w:val="20"/>
          <w:szCs w:val="20"/>
        </w:rPr>
        <w:t>Spiral Galaxy</w:t>
      </w:r>
      <w:r w:rsidRPr="00DB1C1A">
        <w:rPr>
          <w:rFonts w:ascii="Times New Roman" w:hAnsi="Times New Roman" w:cs="Times New Roman"/>
          <w:sz w:val="20"/>
          <w:szCs w:val="20"/>
        </w:rPr>
        <w:t xml:space="preserve"> (Milky Way)</w:t>
      </w:r>
      <w:r w:rsidR="00ED04C0" w:rsidRPr="00DB1C1A">
        <w:rPr>
          <w:rFonts w:ascii="Times New Roman" w:hAnsi="Times New Roman" w:cs="Times New Roman"/>
          <w:sz w:val="20"/>
          <w:szCs w:val="20"/>
        </w:rPr>
        <w:t>:</w:t>
      </w:r>
    </w:p>
    <w:p w:rsidR="004972B6" w:rsidRPr="00DB1C1A" w:rsidRDefault="004972B6" w:rsidP="004972B6">
      <w:pPr>
        <w:spacing w:after="0" w:line="240" w:lineRule="auto"/>
        <w:rPr>
          <w:rFonts w:ascii="Times New Roman" w:hAnsi="Times New Roman" w:cs="Times New Roman"/>
          <w:sz w:val="20"/>
          <w:szCs w:val="20"/>
        </w:rPr>
      </w:pPr>
    </w:p>
    <w:p w:rsidR="004972B6" w:rsidRPr="00DB1C1A" w:rsidRDefault="004972B6" w:rsidP="004972B6">
      <w:pPr>
        <w:spacing w:after="0" w:line="240" w:lineRule="auto"/>
        <w:rPr>
          <w:rFonts w:ascii="Times New Roman" w:hAnsi="Times New Roman" w:cs="Times New Roman"/>
          <w:sz w:val="20"/>
          <w:szCs w:val="20"/>
        </w:rPr>
      </w:pPr>
    </w:p>
    <w:p w:rsidR="00DB1C1A" w:rsidRPr="00DB1C1A" w:rsidRDefault="00DB1C1A" w:rsidP="004972B6">
      <w:pPr>
        <w:spacing w:after="0" w:line="240" w:lineRule="auto"/>
        <w:rPr>
          <w:rFonts w:ascii="Times New Roman" w:hAnsi="Times New Roman" w:cs="Times New Roman"/>
          <w:sz w:val="20"/>
          <w:szCs w:val="20"/>
        </w:rPr>
      </w:pPr>
    </w:p>
    <w:p w:rsidR="00DB1C1A" w:rsidRPr="00DB1C1A" w:rsidRDefault="00DB1C1A" w:rsidP="004972B6">
      <w:pPr>
        <w:spacing w:after="0" w:line="240" w:lineRule="auto"/>
        <w:rPr>
          <w:rFonts w:ascii="Times New Roman" w:hAnsi="Times New Roman" w:cs="Times New Roman"/>
          <w:sz w:val="20"/>
          <w:szCs w:val="20"/>
        </w:rPr>
      </w:pPr>
    </w:p>
    <w:p w:rsidR="00ED04C0" w:rsidRPr="00DB1C1A" w:rsidRDefault="004972B6" w:rsidP="004972B6">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 xml:space="preserve">17. </w:t>
      </w:r>
      <w:r w:rsidR="00ED04C0" w:rsidRPr="00DB1C1A">
        <w:rPr>
          <w:rFonts w:ascii="Times New Roman" w:hAnsi="Times New Roman" w:cs="Times New Roman"/>
          <w:sz w:val="20"/>
          <w:szCs w:val="20"/>
        </w:rPr>
        <w:t>Solar System:</w:t>
      </w:r>
    </w:p>
    <w:p w:rsidR="004972B6" w:rsidRPr="00DB1C1A" w:rsidRDefault="004972B6" w:rsidP="004972B6">
      <w:pPr>
        <w:spacing w:after="0" w:line="240" w:lineRule="auto"/>
        <w:rPr>
          <w:rFonts w:ascii="Times New Roman" w:hAnsi="Times New Roman" w:cs="Times New Roman"/>
          <w:sz w:val="20"/>
          <w:szCs w:val="20"/>
        </w:rPr>
      </w:pPr>
    </w:p>
    <w:p w:rsidR="004972B6" w:rsidRPr="00DB1C1A" w:rsidRDefault="004972B6" w:rsidP="004972B6">
      <w:pPr>
        <w:spacing w:after="0" w:line="240" w:lineRule="auto"/>
        <w:rPr>
          <w:rFonts w:ascii="Times New Roman" w:hAnsi="Times New Roman" w:cs="Times New Roman"/>
          <w:sz w:val="20"/>
          <w:szCs w:val="20"/>
        </w:rPr>
      </w:pPr>
    </w:p>
    <w:p w:rsidR="00ED04C0" w:rsidRPr="00DB1C1A" w:rsidRDefault="004972B6" w:rsidP="004972B6">
      <w:pPr>
        <w:spacing w:after="0" w:line="240" w:lineRule="auto"/>
        <w:rPr>
          <w:rFonts w:ascii="Times New Roman" w:hAnsi="Times New Roman" w:cs="Times New Roman"/>
          <w:sz w:val="20"/>
          <w:szCs w:val="20"/>
        </w:rPr>
      </w:pPr>
      <w:r w:rsidRPr="00DB1C1A">
        <w:rPr>
          <w:rFonts w:ascii="Times New Roman" w:hAnsi="Times New Roman" w:cs="Times New Roman"/>
          <w:sz w:val="20"/>
          <w:szCs w:val="20"/>
        </w:rPr>
        <w:t xml:space="preserve">18. </w:t>
      </w:r>
      <w:r w:rsidR="00ED04C0" w:rsidRPr="00DB1C1A">
        <w:rPr>
          <w:rFonts w:ascii="Times New Roman" w:hAnsi="Times New Roman" w:cs="Times New Roman"/>
          <w:sz w:val="20"/>
          <w:szCs w:val="20"/>
        </w:rPr>
        <w:t>How old is the universe?</w:t>
      </w:r>
    </w:p>
    <w:p w:rsidR="004972B6" w:rsidRPr="00DB1C1A" w:rsidRDefault="004972B6" w:rsidP="004972B6">
      <w:pPr>
        <w:spacing w:after="0" w:line="240" w:lineRule="auto"/>
        <w:rPr>
          <w:rFonts w:ascii="Times New Roman" w:hAnsi="Times New Roman" w:cs="Times New Roman"/>
          <w:sz w:val="20"/>
          <w:szCs w:val="20"/>
        </w:rPr>
      </w:pPr>
    </w:p>
    <w:p w:rsidR="004972B6" w:rsidRPr="00DB1C1A" w:rsidRDefault="004972B6" w:rsidP="004972B6">
      <w:pPr>
        <w:spacing w:after="0" w:line="240" w:lineRule="auto"/>
        <w:rPr>
          <w:rFonts w:ascii="Times New Roman" w:hAnsi="Times New Roman" w:cs="Times New Roman"/>
          <w:sz w:val="20"/>
          <w:szCs w:val="20"/>
        </w:rPr>
      </w:pPr>
    </w:p>
    <w:p w:rsidR="004972B6" w:rsidRPr="00DB1C1A" w:rsidRDefault="00ED04C0" w:rsidP="004972B6">
      <w:pPr>
        <w:spacing w:after="0" w:line="240" w:lineRule="auto"/>
        <w:rPr>
          <w:rFonts w:ascii="Times New Roman" w:hAnsi="Times New Roman" w:cs="Times New Roman"/>
          <w:b/>
          <w:sz w:val="20"/>
          <w:szCs w:val="20"/>
        </w:rPr>
      </w:pPr>
      <w:r w:rsidRPr="00DB1C1A">
        <w:rPr>
          <w:rFonts w:ascii="Times New Roman" w:hAnsi="Times New Roman" w:cs="Times New Roman"/>
          <w:b/>
          <w:sz w:val="20"/>
          <w:szCs w:val="20"/>
        </w:rPr>
        <w:t xml:space="preserve">How big are the following </w:t>
      </w:r>
      <w:r w:rsidR="004972B6" w:rsidRPr="00DB1C1A">
        <w:rPr>
          <w:rFonts w:ascii="Times New Roman" w:hAnsi="Times New Roman" w:cs="Times New Roman"/>
          <w:b/>
          <w:sz w:val="20"/>
          <w:szCs w:val="20"/>
        </w:rPr>
        <w:t>items?</w:t>
      </w:r>
    </w:p>
    <w:p w:rsidR="00ED04C0" w:rsidRPr="00DB1C1A" w:rsidRDefault="004972B6" w:rsidP="007F6D0C">
      <w:pPr>
        <w:spacing w:after="0" w:line="240" w:lineRule="auto"/>
        <w:ind w:firstLine="720"/>
        <w:rPr>
          <w:rFonts w:ascii="Times New Roman" w:hAnsi="Times New Roman" w:cs="Times New Roman"/>
          <w:sz w:val="20"/>
          <w:szCs w:val="20"/>
        </w:rPr>
      </w:pPr>
      <w:r w:rsidRPr="00DB1C1A">
        <w:rPr>
          <w:rFonts w:ascii="Times New Roman" w:hAnsi="Times New Roman" w:cs="Times New Roman"/>
          <w:sz w:val="20"/>
          <w:szCs w:val="20"/>
        </w:rPr>
        <w:t xml:space="preserve">19. </w:t>
      </w:r>
      <w:r w:rsidR="00F52D19" w:rsidRPr="00DB1C1A">
        <w:rPr>
          <w:rFonts w:ascii="Times New Roman" w:hAnsi="Times New Roman" w:cs="Times New Roman"/>
          <w:sz w:val="20"/>
          <w:szCs w:val="20"/>
        </w:rPr>
        <w:t>Solar S</w:t>
      </w:r>
      <w:r w:rsidR="00ED04C0" w:rsidRPr="00DB1C1A">
        <w:rPr>
          <w:rFonts w:ascii="Times New Roman" w:hAnsi="Times New Roman" w:cs="Times New Roman"/>
          <w:sz w:val="20"/>
          <w:szCs w:val="20"/>
        </w:rPr>
        <w:t>ystem:</w:t>
      </w:r>
    </w:p>
    <w:p w:rsidR="004972B6" w:rsidRPr="00DB1C1A" w:rsidRDefault="004972B6" w:rsidP="004972B6">
      <w:pPr>
        <w:spacing w:after="0" w:line="240" w:lineRule="auto"/>
        <w:rPr>
          <w:rFonts w:ascii="Times New Roman" w:hAnsi="Times New Roman" w:cs="Times New Roman"/>
          <w:sz w:val="20"/>
          <w:szCs w:val="20"/>
        </w:rPr>
      </w:pPr>
    </w:p>
    <w:p w:rsidR="004972B6" w:rsidRPr="00DB1C1A" w:rsidRDefault="004972B6" w:rsidP="007F6D0C">
      <w:pPr>
        <w:spacing w:after="0" w:line="240" w:lineRule="auto"/>
        <w:ind w:firstLine="720"/>
        <w:rPr>
          <w:rFonts w:ascii="Times New Roman" w:hAnsi="Times New Roman" w:cs="Times New Roman"/>
          <w:sz w:val="20"/>
          <w:szCs w:val="20"/>
        </w:rPr>
      </w:pPr>
      <w:r w:rsidRPr="00DB1C1A">
        <w:rPr>
          <w:rFonts w:ascii="Times New Roman" w:hAnsi="Times New Roman" w:cs="Times New Roman"/>
          <w:sz w:val="20"/>
          <w:szCs w:val="20"/>
        </w:rPr>
        <w:t xml:space="preserve">20. </w:t>
      </w:r>
      <w:r w:rsidR="00ED04C0" w:rsidRPr="00DB1C1A">
        <w:rPr>
          <w:rFonts w:ascii="Times New Roman" w:hAnsi="Times New Roman" w:cs="Times New Roman"/>
          <w:sz w:val="20"/>
          <w:szCs w:val="20"/>
        </w:rPr>
        <w:t>Milky Way:</w:t>
      </w:r>
    </w:p>
    <w:p w:rsidR="004972B6" w:rsidRPr="00DB1C1A" w:rsidRDefault="004972B6" w:rsidP="004972B6">
      <w:pPr>
        <w:spacing w:after="0" w:line="240" w:lineRule="auto"/>
        <w:rPr>
          <w:rFonts w:ascii="Times New Roman" w:hAnsi="Times New Roman" w:cs="Times New Roman"/>
          <w:sz w:val="20"/>
          <w:szCs w:val="20"/>
        </w:rPr>
      </w:pPr>
    </w:p>
    <w:p w:rsidR="00ED04C0" w:rsidRPr="00DB1C1A" w:rsidRDefault="004972B6" w:rsidP="007F6D0C">
      <w:pPr>
        <w:spacing w:after="0" w:line="240" w:lineRule="auto"/>
        <w:ind w:firstLine="720"/>
        <w:rPr>
          <w:rFonts w:ascii="Times New Roman" w:hAnsi="Times New Roman" w:cs="Times New Roman"/>
          <w:sz w:val="20"/>
          <w:szCs w:val="20"/>
        </w:rPr>
      </w:pPr>
      <w:r w:rsidRPr="00DB1C1A">
        <w:rPr>
          <w:rFonts w:ascii="Times New Roman" w:hAnsi="Times New Roman" w:cs="Times New Roman"/>
          <w:sz w:val="20"/>
          <w:szCs w:val="20"/>
        </w:rPr>
        <w:t xml:space="preserve">21. </w:t>
      </w:r>
      <w:r w:rsidR="00ED04C0" w:rsidRPr="00DB1C1A">
        <w:rPr>
          <w:rFonts w:ascii="Times New Roman" w:hAnsi="Times New Roman" w:cs="Times New Roman"/>
          <w:sz w:val="20"/>
          <w:szCs w:val="20"/>
        </w:rPr>
        <w:t>Universe:</w:t>
      </w:r>
    </w:p>
    <w:p w:rsidR="004972B6" w:rsidRPr="00DB1C1A" w:rsidRDefault="004972B6" w:rsidP="004972B6">
      <w:pPr>
        <w:spacing w:after="0" w:line="240" w:lineRule="auto"/>
        <w:rPr>
          <w:rFonts w:ascii="Times New Roman" w:hAnsi="Times New Roman" w:cs="Times New Roman"/>
          <w:sz w:val="20"/>
          <w:szCs w:val="20"/>
        </w:rPr>
      </w:pPr>
    </w:p>
    <w:p w:rsidR="00F42924" w:rsidRPr="00DB1C1A" w:rsidRDefault="004972B6" w:rsidP="004972B6">
      <w:pPr>
        <w:pStyle w:val="Pa73"/>
        <w:spacing w:line="240" w:lineRule="auto"/>
        <w:ind w:left="1640" w:hanging="1640"/>
        <w:rPr>
          <w:rFonts w:ascii="Times New Roman" w:hAnsi="Times New Roman" w:cs="Times New Roman"/>
          <w:color w:val="000000"/>
          <w:sz w:val="20"/>
          <w:szCs w:val="20"/>
        </w:rPr>
      </w:pPr>
      <w:r w:rsidRPr="00DB1C1A">
        <w:rPr>
          <w:rStyle w:val="A8"/>
          <w:rFonts w:ascii="Times New Roman" w:hAnsi="Times New Roman" w:cs="Times New Roman"/>
          <w:b w:val="0"/>
          <w:sz w:val="20"/>
          <w:szCs w:val="20"/>
        </w:rPr>
        <w:t xml:space="preserve">22. </w:t>
      </w:r>
      <w:r w:rsidR="00F42924" w:rsidRPr="00DB1C1A">
        <w:rPr>
          <w:rFonts w:ascii="Times New Roman" w:hAnsi="Times New Roman" w:cs="Times New Roman"/>
          <w:color w:val="000000"/>
          <w:sz w:val="20"/>
          <w:szCs w:val="20"/>
        </w:rPr>
        <w:t xml:space="preserve">Describe how the Big Bang theory accounts for the formation of the universe. </w:t>
      </w:r>
    </w:p>
    <w:p w:rsidR="004972B6" w:rsidRPr="00DB1C1A" w:rsidRDefault="004972B6" w:rsidP="004972B6">
      <w:pPr>
        <w:rPr>
          <w:rFonts w:ascii="Times New Roman" w:hAnsi="Times New Roman" w:cs="Times New Roman"/>
          <w:sz w:val="20"/>
          <w:szCs w:val="20"/>
        </w:rPr>
      </w:pPr>
    </w:p>
    <w:p w:rsidR="0090070B" w:rsidRPr="00DB1C1A" w:rsidRDefault="0090070B" w:rsidP="004972B6">
      <w:pPr>
        <w:spacing w:after="0" w:line="240" w:lineRule="auto"/>
        <w:rPr>
          <w:rFonts w:ascii="Times New Roman" w:hAnsi="Times New Roman" w:cs="Times New Roman"/>
          <w:sz w:val="20"/>
          <w:szCs w:val="20"/>
        </w:rPr>
      </w:pPr>
    </w:p>
    <w:p w:rsidR="00F42924" w:rsidRPr="00DB1C1A" w:rsidRDefault="004972B6" w:rsidP="004972B6">
      <w:pPr>
        <w:pStyle w:val="Pa73"/>
        <w:spacing w:line="240" w:lineRule="auto"/>
        <w:ind w:left="1640" w:hanging="1640"/>
        <w:rPr>
          <w:rFonts w:ascii="Times New Roman" w:hAnsi="Times New Roman" w:cs="Times New Roman"/>
          <w:color w:val="000000"/>
          <w:sz w:val="20"/>
          <w:szCs w:val="20"/>
        </w:rPr>
      </w:pPr>
      <w:r w:rsidRPr="00DB1C1A">
        <w:rPr>
          <w:rStyle w:val="A8"/>
          <w:rFonts w:ascii="Times New Roman" w:hAnsi="Times New Roman" w:cs="Times New Roman"/>
          <w:b w:val="0"/>
          <w:sz w:val="20"/>
          <w:szCs w:val="20"/>
        </w:rPr>
        <w:t xml:space="preserve">23. </w:t>
      </w:r>
      <w:r w:rsidR="00F42924" w:rsidRPr="00DB1C1A">
        <w:rPr>
          <w:rFonts w:ascii="Times New Roman" w:hAnsi="Times New Roman" w:cs="Times New Roman"/>
          <w:color w:val="000000"/>
          <w:sz w:val="20"/>
          <w:szCs w:val="20"/>
        </w:rPr>
        <w:t xml:space="preserve">Explain how observations of the cosmic microwave background have helped determine the age of the universe. </w:t>
      </w:r>
    </w:p>
    <w:p w:rsidR="004972B6" w:rsidRPr="00DB1C1A" w:rsidRDefault="004972B6" w:rsidP="004972B6">
      <w:pPr>
        <w:rPr>
          <w:rFonts w:ascii="Times New Roman" w:hAnsi="Times New Roman" w:cs="Times New Roman"/>
          <w:sz w:val="20"/>
          <w:szCs w:val="20"/>
        </w:rPr>
      </w:pPr>
    </w:p>
    <w:p w:rsidR="0090070B" w:rsidRPr="00DB1C1A" w:rsidRDefault="0090070B" w:rsidP="004972B6">
      <w:pPr>
        <w:pStyle w:val="Pa68"/>
        <w:spacing w:line="240" w:lineRule="auto"/>
        <w:rPr>
          <w:rFonts w:ascii="Times New Roman" w:hAnsi="Times New Roman" w:cs="Times New Roman"/>
          <w:bCs/>
          <w:color w:val="000000"/>
          <w:sz w:val="20"/>
          <w:szCs w:val="20"/>
        </w:rPr>
      </w:pPr>
    </w:p>
    <w:p w:rsidR="00DA0F36" w:rsidRPr="00DB1C1A" w:rsidRDefault="00F42924" w:rsidP="004972B6">
      <w:pPr>
        <w:pStyle w:val="Pa73"/>
        <w:spacing w:line="240" w:lineRule="auto"/>
        <w:rPr>
          <w:rFonts w:ascii="Times New Roman" w:hAnsi="Times New Roman" w:cs="Times New Roman"/>
          <w:b/>
          <w:color w:val="000000"/>
          <w:sz w:val="20"/>
          <w:szCs w:val="20"/>
        </w:rPr>
      </w:pPr>
      <w:r w:rsidRPr="00DB1C1A">
        <w:rPr>
          <w:rFonts w:ascii="Times New Roman" w:hAnsi="Times New Roman" w:cs="Times New Roman"/>
          <w:b/>
          <w:color w:val="000000"/>
          <w:sz w:val="20"/>
          <w:szCs w:val="20"/>
        </w:rPr>
        <w:t>Identif</w:t>
      </w:r>
      <w:r w:rsidR="00DA0F36" w:rsidRPr="00DB1C1A">
        <w:rPr>
          <w:rFonts w:ascii="Times New Roman" w:hAnsi="Times New Roman" w:cs="Times New Roman"/>
          <w:b/>
          <w:color w:val="000000"/>
          <w:sz w:val="20"/>
          <w:szCs w:val="20"/>
        </w:rPr>
        <w:t>y patterns in solar activities</w:t>
      </w:r>
      <w:r w:rsidR="004972B6" w:rsidRPr="00DB1C1A">
        <w:rPr>
          <w:rFonts w:ascii="Times New Roman" w:hAnsi="Times New Roman" w:cs="Times New Roman"/>
          <w:b/>
          <w:color w:val="000000"/>
          <w:sz w:val="20"/>
          <w:szCs w:val="20"/>
        </w:rPr>
        <w:t>:</w:t>
      </w:r>
      <w:r w:rsidR="00DA0F36" w:rsidRPr="00DB1C1A">
        <w:rPr>
          <w:rFonts w:ascii="Times New Roman" w:hAnsi="Times New Roman" w:cs="Times New Roman"/>
          <w:b/>
          <w:color w:val="000000"/>
          <w:sz w:val="20"/>
          <w:szCs w:val="20"/>
        </w:rPr>
        <w:t xml:space="preserve"> </w:t>
      </w:r>
    </w:p>
    <w:p w:rsidR="00DA0F36" w:rsidRPr="00DB1C1A" w:rsidRDefault="004972B6" w:rsidP="007F6D0C">
      <w:pPr>
        <w:pStyle w:val="Pa73"/>
        <w:spacing w:line="240" w:lineRule="auto"/>
        <w:ind w:firstLine="720"/>
        <w:rPr>
          <w:rFonts w:ascii="Times New Roman" w:hAnsi="Times New Roman" w:cs="Times New Roman"/>
          <w:color w:val="000000"/>
          <w:sz w:val="20"/>
          <w:szCs w:val="20"/>
        </w:rPr>
      </w:pPr>
      <w:r w:rsidRPr="00DB1C1A">
        <w:rPr>
          <w:rFonts w:ascii="Times New Roman" w:hAnsi="Times New Roman" w:cs="Times New Roman"/>
          <w:color w:val="000000"/>
          <w:sz w:val="20"/>
          <w:szCs w:val="20"/>
        </w:rPr>
        <w:t xml:space="preserve">24. </w:t>
      </w:r>
      <w:r w:rsidR="00DA0F36" w:rsidRPr="00DB1C1A">
        <w:rPr>
          <w:rFonts w:ascii="Times New Roman" w:hAnsi="Times New Roman" w:cs="Times New Roman"/>
          <w:color w:val="000000"/>
          <w:sz w:val="20"/>
          <w:szCs w:val="20"/>
        </w:rPr>
        <w:t>Sunspot cycle</w:t>
      </w:r>
      <w:r w:rsidRPr="00DB1C1A">
        <w:rPr>
          <w:rFonts w:ascii="Times New Roman" w:hAnsi="Times New Roman" w:cs="Times New Roman"/>
          <w:color w:val="000000"/>
          <w:sz w:val="20"/>
          <w:szCs w:val="20"/>
        </w:rPr>
        <w:t>:</w:t>
      </w:r>
    </w:p>
    <w:p w:rsidR="004972B6" w:rsidRPr="00DB1C1A" w:rsidRDefault="004972B6" w:rsidP="004972B6">
      <w:pPr>
        <w:rPr>
          <w:rFonts w:ascii="Times New Roman" w:hAnsi="Times New Roman" w:cs="Times New Roman"/>
          <w:sz w:val="20"/>
          <w:szCs w:val="20"/>
        </w:rPr>
      </w:pPr>
    </w:p>
    <w:p w:rsidR="00DA0F36" w:rsidRPr="00DB1C1A" w:rsidRDefault="004972B6" w:rsidP="007F6D0C">
      <w:pPr>
        <w:pStyle w:val="Pa73"/>
        <w:spacing w:line="240" w:lineRule="auto"/>
        <w:ind w:firstLine="720"/>
        <w:rPr>
          <w:rFonts w:ascii="Times New Roman" w:hAnsi="Times New Roman" w:cs="Times New Roman"/>
          <w:color w:val="000000"/>
          <w:sz w:val="20"/>
          <w:szCs w:val="20"/>
        </w:rPr>
      </w:pPr>
      <w:r w:rsidRPr="00DB1C1A">
        <w:rPr>
          <w:rFonts w:ascii="Times New Roman" w:hAnsi="Times New Roman" w:cs="Times New Roman"/>
          <w:color w:val="000000"/>
          <w:sz w:val="20"/>
          <w:szCs w:val="20"/>
        </w:rPr>
        <w:t xml:space="preserve">25. </w:t>
      </w:r>
      <w:r w:rsidR="00DA0F36" w:rsidRPr="00DB1C1A">
        <w:rPr>
          <w:rFonts w:ascii="Times New Roman" w:hAnsi="Times New Roman" w:cs="Times New Roman"/>
          <w:color w:val="000000"/>
          <w:sz w:val="20"/>
          <w:szCs w:val="20"/>
        </w:rPr>
        <w:t>Solar flares</w:t>
      </w:r>
      <w:r w:rsidRPr="00DB1C1A">
        <w:rPr>
          <w:rFonts w:ascii="Times New Roman" w:hAnsi="Times New Roman" w:cs="Times New Roman"/>
          <w:color w:val="000000"/>
          <w:sz w:val="20"/>
          <w:szCs w:val="20"/>
        </w:rPr>
        <w:t>:</w:t>
      </w:r>
    </w:p>
    <w:p w:rsidR="004972B6" w:rsidRPr="00DB1C1A" w:rsidRDefault="004972B6" w:rsidP="004972B6">
      <w:pPr>
        <w:rPr>
          <w:rFonts w:ascii="Times New Roman" w:hAnsi="Times New Roman" w:cs="Times New Roman"/>
          <w:sz w:val="20"/>
          <w:szCs w:val="20"/>
        </w:rPr>
      </w:pPr>
    </w:p>
    <w:p w:rsidR="00F42924" w:rsidRPr="00DB1C1A" w:rsidRDefault="004972B6" w:rsidP="007F6D0C">
      <w:pPr>
        <w:pStyle w:val="Pa73"/>
        <w:spacing w:line="240" w:lineRule="auto"/>
        <w:ind w:firstLine="720"/>
        <w:rPr>
          <w:rFonts w:ascii="Times New Roman" w:hAnsi="Times New Roman" w:cs="Times New Roman"/>
          <w:color w:val="000000"/>
          <w:sz w:val="20"/>
          <w:szCs w:val="20"/>
        </w:rPr>
      </w:pPr>
      <w:r w:rsidRPr="00DB1C1A">
        <w:rPr>
          <w:rFonts w:ascii="Times New Roman" w:hAnsi="Times New Roman" w:cs="Times New Roman"/>
          <w:color w:val="000000"/>
          <w:sz w:val="20"/>
          <w:szCs w:val="20"/>
        </w:rPr>
        <w:t xml:space="preserve">26. </w:t>
      </w:r>
      <w:r w:rsidR="00DA0F36" w:rsidRPr="00DB1C1A">
        <w:rPr>
          <w:rFonts w:ascii="Times New Roman" w:hAnsi="Times New Roman" w:cs="Times New Roman"/>
          <w:color w:val="000000"/>
          <w:sz w:val="20"/>
          <w:szCs w:val="20"/>
        </w:rPr>
        <w:t>Solar wind</w:t>
      </w:r>
      <w:r w:rsidRPr="00DB1C1A">
        <w:rPr>
          <w:rFonts w:ascii="Times New Roman" w:hAnsi="Times New Roman" w:cs="Times New Roman"/>
          <w:color w:val="000000"/>
          <w:sz w:val="20"/>
          <w:szCs w:val="20"/>
        </w:rPr>
        <w:t>:</w:t>
      </w:r>
    </w:p>
    <w:p w:rsidR="004972B6" w:rsidRPr="00DB1C1A" w:rsidRDefault="004972B6" w:rsidP="004972B6">
      <w:pPr>
        <w:rPr>
          <w:rFonts w:ascii="Times New Roman" w:hAnsi="Times New Roman" w:cs="Times New Roman"/>
          <w:sz w:val="20"/>
          <w:szCs w:val="20"/>
        </w:rPr>
      </w:pPr>
    </w:p>
    <w:p w:rsidR="00DA0F36" w:rsidRPr="00DB1C1A" w:rsidRDefault="00F42924" w:rsidP="004972B6">
      <w:pPr>
        <w:pStyle w:val="Pa73"/>
        <w:spacing w:line="240" w:lineRule="auto"/>
        <w:ind w:left="1640" w:hanging="1640"/>
        <w:rPr>
          <w:rFonts w:ascii="Times New Roman" w:hAnsi="Times New Roman" w:cs="Times New Roman"/>
          <w:b/>
          <w:color w:val="000000"/>
          <w:sz w:val="20"/>
          <w:szCs w:val="20"/>
        </w:rPr>
      </w:pPr>
      <w:r w:rsidRPr="00DB1C1A">
        <w:rPr>
          <w:rFonts w:ascii="Times New Roman" w:hAnsi="Times New Roman" w:cs="Times New Roman"/>
          <w:b/>
          <w:color w:val="000000"/>
          <w:sz w:val="20"/>
          <w:szCs w:val="20"/>
        </w:rPr>
        <w:t>Relate events on the Sun to phenomena such as</w:t>
      </w:r>
      <w:r w:rsidR="00DA0F36" w:rsidRPr="00DB1C1A">
        <w:rPr>
          <w:rFonts w:ascii="Times New Roman" w:hAnsi="Times New Roman" w:cs="Times New Roman"/>
          <w:b/>
          <w:color w:val="000000"/>
          <w:sz w:val="20"/>
          <w:szCs w:val="20"/>
        </w:rPr>
        <w:t>:</w:t>
      </w:r>
      <w:r w:rsidRPr="00DB1C1A">
        <w:rPr>
          <w:rFonts w:ascii="Times New Roman" w:hAnsi="Times New Roman" w:cs="Times New Roman"/>
          <w:b/>
          <w:color w:val="000000"/>
          <w:sz w:val="20"/>
          <w:szCs w:val="20"/>
        </w:rPr>
        <w:t xml:space="preserve"> </w:t>
      </w:r>
    </w:p>
    <w:p w:rsidR="00DA0F36" w:rsidRPr="00DB1C1A" w:rsidRDefault="004972B6" w:rsidP="007F6D0C">
      <w:pPr>
        <w:pStyle w:val="Pa73"/>
        <w:spacing w:line="240" w:lineRule="auto"/>
        <w:ind w:left="1640" w:hanging="920"/>
        <w:rPr>
          <w:rFonts w:ascii="Times New Roman" w:hAnsi="Times New Roman" w:cs="Times New Roman"/>
          <w:color w:val="000000"/>
          <w:sz w:val="20"/>
          <w:szCs w:val="20"/>
        </w:rPr>
      </w:pPr>
      <w:r w:rsidRPr="00DB1C1A">
        <w:rPr>
          <w:rFonts w:ascii="Times New Roman" w:hAnsi="Times New Roman" w:cs="Times New Roman"/>
          <w:color w:val="000000"/>
          <w:sz w:val="20"/>
          <w:szCs w:val="20"/>
        </w:rPr>
        <w:t xml:space="preserve">27. </w:t>
      </w:r>
      <w:r w:rsidR="00DA0F36" w:rsidRPr="00DB1C1A">
        <w:rPr>
          <w:rFonts w:ascii="Times New Roman" w:hAnsi="Times New Roman" w:cs="Times New Roman"/>
          <w:color w:val="000000"/>
          <w:sz w:val="20"/>
          <w:szCs w:val="20"/>
        </w:rPr>
        <w:t>Auroras</w:t>
      </w:r>
      <w:r w:rsidRPr="00DB1C1A">
        <w:rPr>
          <w:rFonts w:ascii="Times New Roman" w:hAnsi="Times New Roman" w:cs="Times New Roman"/>
          <w:color w:val="000000"/>
          <w:sz w:val="20"/>
          <w:szCs w:val="20"/>
        </w:rPr>
        <w:t>:</w:t>
      </w:r>
    </w:p>
    <w:p w:rsidR="004972B6" w:rsidRPr="00DB1C1A" w:rsidRDefault="004972B6" w:rsidP="004972B6">
      <w:pPr>
        <w:rPr>
          <w:rFonts w:ascii="Times New Roman" w:hAnsi="Times New Roman" w:cs="Times New Roman"/>
          <w:sz w:val="20"/>
          <w:szCs w:val="20"/>
        </w:rPr>
      </w:pPr>
    </w:p>
    <w:p w:rsidR="00F42924" w:rsidRPr="00DB1C1A" w:rsidRDefault="004972B6" w:rsidP="007F6D0C">
      <w:pPr>
        <w:pStyle w:val="Pa73"/>
        <w:spacing w:line="240" w:lineRule="auto"/>
        <w:ind w:left="1640" w:hanging="920"/>
        <w:rPr>
          <w:rFonts w:ascii="Times New Roman" w:hAnsi="Times New Roman" w:cs="Times New Roman"/>
          <w:color w:val="000000"/>
          <w:sz w:val="20"/>
          <w:szCs w:val="20"/>
        </w:rPr>
      </w:pPr>
      <w:r w:rsidRPr="00DB1C1A">
        <w:rPr>
          <w:rFonts w:ascii="Times New Roman" w:hAnsi="Times New Roman" w:cs="Times New Roman"/>
          <w:color w:val="000000"/>
          <w:sz w:val="20"/>
          <w:szCs w:val="20"/>
        </w:rPr>
        <w:t xml:space="preserve">28. </w:t>
      </w:r>
      <w:r w:rsidR="00DA0F36" w:rsidRPr="00DB1C1A">
        <w:rPr>
          <w:rFonts w:ascii="Times New Roman" w:hAnsi="Times New Roman" w:cs="Times New Roman"/>
          <w:color w:val="000000"/>
          <w:sz w:val="20"/>
          <w:szCs w:val="20"/>
        </w:rPr>
        <w:t>Disruption</w:t>
      </w:r>
      <w:r w:rsidR="00F42924" w:rsidRPr="00DB1C1A">
        <w:rPr>
          <w:rFonts w:ascii="Times New Roman" w:hAnsi="Times New Roman" w:cs="Times New Roman"/>
          <w:color w:val="000000"/>
          <w:sz w:val="20"/>
          <w:szCs w:val="20"/>
        </w:rPr>
        <w:t xml:space="preserve"> of radio and satellite </w:t>
      </w:r>
      <w:r w:rsidR="00DA0F36" w:rsidRPr="00DB1C1A">
        <w:rPr>
          <w:rFonts w:ascii="Times New Roman" w:hAnsi="Times New Roman" w:cs="Times New Roman"/>
          <w:color w:val="000000"/>
          <w:sz w:val="20"/>
          <w:szCs w:val="20"/>
        </w:rPr>
        <w:t>communications, and power grid disturbances</w:t>
      </w:r>
      <w:r w:rsidRPr="00DB1C1A">
        <w:rPr>
          <w:rFonts w:ascii="Times New Roman" w:hAnsi="Times New Roman" w:cs="Times New Roman"/>
          <w:color w:val="000000"/>
          <w:sz w:val="20"/>
          <w:szCs w:val="20"/>
        </w:rPr>
        <w:t>:</w:t>
      </w:r>
      <w:r w:rsidR="00F42924" w:rsidRPr="00DB1C1A">
        <w:rPr>
          <w:rFonts w:ascii="Times New Roman" w:hAnsi="Times New Roman" w:cs="Times New Roman"/>
          <w:color w:val="000000"/>
          <w:sz w:val="20"/>
          <w:szCs w:val="20"/>
        </w:rPr>
        <w:t xml:space="preserve"> </w:t>
      </w:r>
    </w:p>
    <w:p w:rsidR="004972B6" w:rsidRPr="00DB1C1A" w:rsidRDefault="004972B6" w:rsidP="004972B6">
      <w:pPr>
        <w:rPr>
          <w:rFonts w:ascii="Times New Roman" w:hAnsi="Times New Roman" w:cs="Times New Roman"/>
          <w:sz w:val="20"/>
          <w:szCs w:val="20"/>
        </w:rPr>
      </w:pPr>
    </w:p>
    <w:p w:rsidR="00F42924" w:rsidRPr="00DB1C1A" w:rsidRDefault="004972B6" w:rsidP="004972B6">
      <w:pPr>
        <w:pStyle w:val="Pa73"/>
        <w:spacing w:line="240" w:lineRule="auto"/>
        <w:ind w:left="1640" w:hanging="1640"/>
        <w:rPr>
          <w:rFonts w:ascii="Times New Roman" w:hAnsi="Times New Roman" w:cs="Times New Roman"/>
          <w:color w:val="000000"/>
          <w:sz w:val="20"/>
          <w:szCs w:val="20"/>
        </w:rPr>
      </w:pPr>
      <w:r w:rsidRPr="00DB1C1A">
        <w:rPr>
          <w:rFonts w:ascii="Times New Roman" w:hAnsi="Times New Roman" w:cs="Times New Roman"/>
          <w:color w:val="000000"/>
          <w:sz w:val="20"/>
          <w:szCs w:val="20"/>
        </w:rPr>
        <w:t xml:space="preserve">29. </w:t>
      </w:r>
      <w:r w:rsidR="00F42924" w:rsidRPr="00DB1C1A">
        <w:rPr>
          <w:rFonts w:ascii="Times New Roman" w:hAnsi="Times New Roman" w:cs="Times New Roman"/>
          <w:color w:val="000000"/>
          <w:sz w:val="20"/>
          <w:szCs w:val="20"/>
        </w:rPr>
        <w:t xml:space="preserve">Describe how nuclear fusion produces energy in the Sun. </w:t>
      </w:r>
    </w:p>
    <w:p w:rsidR="004972B6" w:rsidRPr="00DB1C1A" w:rsidRDefault="004972B6" w:rsidP="004972B6">
      <w:pPr>
        <w:rPr>
          <w:rFonts w:ascii="Times New Roman" w:hAnsi="Times New Roman" w:cs="Times New Roman"/>
          <w:sz w:val="20"/>
          <w:szCs w:val="20"/>
        </w:rPr>
      </w:pPr>
    </w:p>
    <w:p w:rsidR="00F42924" w:rsidRPr="00DB1C1A" w:rsidRDefault="004972B6" w:rsidP="004972B6">
      <w:pPr>
        <w:pStyle w:val="Pa73"/>
        <w:spacing w:line="240" w:lineRule="auto"/>
        <w:ind w:left="1640" w:hanging="1640"/>
        <w:rPr>
          <w:rFonts w:ascii="Times New Roman" w:hAnsi="Times New Roman" w:cs="Times New Roman"/>
          <w:color w:val="000000"/>
          <w:sz w:val="20"/>
          <w:szCs w:val="20"/>
        </w:rPr>
      </w:pPr>
      <w:r w:rsidRPr="00DB1C1A">
        <w:rPr>
          <w:rFonts w:ascii="Times New Roman" w:hAnsi="Times New Roman" w:cs="Times New Roman"/>
          <w:color w:val="000000"/>
          <w:sz w:val="20"/>
          <w:szCs w:val="20"/>
        </w:rPr>
        <w:t xml:space="preserve">30. </w:t>
      </w:r>
      <w:r w:rsidR="00F42924" w:rsidRPr="00DB1C1A">
        <w:rPr>
          <w:rFonts w:ascii="Times New Roman" w:hAnsi="Times New Roman" w:cs="Times New Roman"/>
          <w:color w:val="000000"/>
          <w:sz w:val="20"/>
          <w:szCs w:val="20"/>
        </w:rPr>
        <w:t>Describe how nuclear fusion and other processes in stars have led to the formation of all the other chemical elements.</w:t>
      </w:r>
    </w:p>
    <w:p w:rsidR="004972B6" w:rsidRPr="00DB1C1A" w:rsidRDefault="004972B6" w:rsidP="004972B6">
      <w:pPr>
        <w:rPr>
          <w:rFonts w:ascii="Times New Roman" w:hAnsi="Times New Roman" w:cs="Times New Roman"/>
          <w:sz w:val="20"/>
          <w:szCs w:val="20"/>
        </w:rPr>
      </w:pPr>
    </w:p>
    <w:p w:rsidR="00DA0F36" w:rsidRPr="00DB1C1A" w:rsidRDefault="004972B6" w:rsidP="004972B6">
      <w:pPr>
        <w:pStyle w:val="Pa73"/>
        <w:spacing w:line="240" w:lineRule="auto"/>
        <w:ind w:left="1640" w:hanging="1640"/>
        <w:rPr>
          <w:rFonts w:ascii="Times New Roman" w:hAnsi="Times New Roman" w:cs="Times New Roman"/>
          <w:color w:val="000000"/>
          <w:sz w:val="20"/>
          <w:szCs w:val="20"/>
        </w:rPr>
      </w:pPr>
      <w:r w:rsidRPr="00DB1C1A">
        <w:rPr>
          <w:rFonts w:ascii="Times New Roman" w:hAnsi="Times New Roman" w:cs="Times New Roman"/>
          <w:color w:val="000000"/>
          <w:sz w:val="20"/>
          <w:szCs w:val="20"/>
        </w:rPr>
        <w:t xml:space="preserve">31. </w:t>
      </w:r>
      <w:r w:rsidR="00F42924" w:rsidRPr="00DB1C1A">
        <w:rPr>
          <w:rFonts w:ascii="Times New Roman" w:hAnsi="Times New Roman" w:cs="Times New Roman"/>
          <w:color w:val="000000"/>
          <w:sz w:val="20"/>
          <w:szCs w:val="20"/>
        </w:rPr>
        <w:t xml:space="preserve">Explain the </w:t>
      </w:r>
      <w:proofErr w:type="spellStart"/>
      <w:r w:rsidR="00F42924" w:rsidRPr="00DB1C1A">
        <w:rPr>
          <w:rFonts w:ascii="Times New Roman" w:hAnsi="Times New Roman" w:cs="Times New Roman"/>
          <w:color w:val="000000"/>
          <w:sz w:val="20"/>
          <w:szCs w:val="20"/>
        </w:rPr>
        <w:t>Hertzsprung</w:t>
      </w:r>
      <w:proofErr w:type="spellEnd"/>
      <w:r w:rsidR="00F42924" w:rsidRPr="00DB1C1A">
        <w:rPr>
          <w:rFonts w:ascii="Times New Roman" w:hAnsi="Times New Roman" w:cs="Times New Roman"/>
          <w:color w:val="000000"/>
          <w:sz w:val="20"/>
          <w:szCs w:val="20"/>
        </w:rPr>
        <w:t>-Russell (H-R) diagram</w:t>
      </w:r>
      <w:r w:rsidRPr="00DB1C1A">
        <w:rPr>
          <w:rFonts w:ascii="Times New Roman" w:hAnsi="Times New Roman" w:cs="Times New Roman"/>
          <w:color w:val="000000"/>
          <w:sz w:val="20"/>
          <w:szCs w:val="20"/>
        </w:rPr>
        <w:t>.</w:t>
      </w:r>
      <w:r w:rsidR="00F42924" w:rsidRPr="00DB1C1A">
        <w:rPr>
          <w:rFonts w:ascii="Times New Roman" w:hAnsi="Times New Roman" w:cs="Times New Roman"/>
          <w:color w:val="000000"/>
          <w:sz w:val="20"/>
          <w:szCs w:val="20"/>
        </w:rPr>
        <w:t xml:space="preserve"> </w:t>
      </w:r>
    </w:p>
    <w:p w:rsidR="004972B6" w:rsidRPr="00DB1C1A" w:rsidRDefault="004972B6" w:rsidP="004972B6">
      <w:pPr>
        <w:rPr>
          <w:rFonts w:ascii="Times New Roman" w:hAnsi="Times New Roman" w:cs="Times New Roman"/>
          <w:sz w:val="20"/>
          <w:szCs w:val="20"/>
        </w:rPr>
      </w:pPr>
    </w:p>
    <w:p w:rsidR="00F42924" w:rsidRPr="00DB1C1A" w:rsidRDefault="004972B6" w:rsidP="004972B6">
      <w:pPr>
        <w:pStyle w:val="Pa73"/>
        <w:spacing w:line="240" w:lineRule="auto"/>
        <w:ind w:left="1640" w:hanging="1640"/>
        <w:rPr>
          <w:rFonts w:ascii="Times New Roman" w:hAnsi="Times New Roman" w:cs="Times New Roman"/>
          <w:color w:val="000000"/>
          <w:sz w:val="20"/>
          <w:szCs w:val="20"/>
        </w:rPr>
      </w:pPr>
      <w:r w:rsidRPr="00DB1C1A">
        <w:rPr>
          <w:rFonts w:ascii="Times New Roman" w:hAnsi="Times New Roman" w:cs="Times New Roman"/>
          <w:color w:val="000000"/>
          <w:sz w:val="20"/>
          <w:szCs w:val="20"/>
        </w:rPr>
        <w:t xml:space="preserve">32. </w:t>
      </w:r>
      <w:r w:rsidR="00DA0F36" w:rsidRPr="00DB1C1A">
        <w:rPr>
          <w:rFonts w:ascii="Times New Roman" w:hAnsi="Times New Roman" w:cs="Times New Roman"/>
          <w:color w:val="000000"/>
          <w:sz w:val="20"/>
          <w:szCs w:val="20"/>
        </w:rPr>
        <w:t>Explain how a</w:t>
      </w:r>
      <w:r w:rsidRPr="00DB1C1A">
        <w:rPr>
          <w:rFonts w:ascii="Times New Roman" w:hAnsi="Times New Roman" w:cs="Times New Roman"/>
          <w:color w:val="000000"/>
          <w:sz w:val="20"/>
          <w:szCs w:val="20"/>
        </w:rPr>
        <w:t>n</w:t>
      </w:r>
      <w:r w:rsidR="00DA0F36" w:rsidRPr="00DB1C1A">
        <w:rPr>
          <w:rFonts w:ascii="Times New Roman" w:hAnsi="Times New Roman" w:cs="Times New Roman"/>
          <w:color w:val="000000"/>
          <w:sz w:val="20"/>
          <w:szCs w:val="20"/>
        </w:rPr>
        <w:t xml:space="preserve"> H-R diagram is used to find the distance of a star. </w:t>
      </w:r>
    </w:p>
    <w:p w:rsidR="004972B6" w:rsidRPr="00DB1C1A" w:rsidRDefault="004972B6" w:rsidP="004972B6">
      <w:pPr>
        <w:rPr>
          <w:rFonts w:ascii="Times New Roman" w:hAnsi="Times New Roman" w:cs="Times New Roman"/>
          <w:sz w:val="20"/>
          <w:szCs w:val="20"/>
        </w:rPr>
      </w:pPr>
    </w:p>
    <w:p w:rsidR="00F42924" w:rsidRPr="00DB1C1A" w:rsidRDefault="004972B6" w:rsidP="004972B6">
      <w:pPr>
        <w:pStyle w:val="Pa73"/>
        <w:spacing w:line="240" w:lineRule="auto"/>
        <w:ind w:left="1640" w:hanging="1640"/>
        <w:rPr>
          <w:rFonts w:ascii="Times New Roman" w:hAnsi="Times New Roman" w:cs="Times New Roman"/>
          <w:color w:val="000000"/>
          <w:sz w:val="20"/>
          <w:szCs w:val="20"/>
        </w:rPr>
      </w:pPr>
      <w:r w:rsidRPr="00DB1C1A">
        <w:rPr>
          <w:rFonts w:ascii="Times New Roman" w:hAnsi="Times New Roman" w:cs="Times New Roman"/>
          <w:color w:val="000000"/>
          <w:sz w:val="20"/>
          <w:szCs w:val="20"/>
        </w:rPr>
        <w:t xml:space="preserve">33. </w:t>
      </w:r>
      <w:r w:rsidR="00F42924" w:rsidRPr="00DB1C1A">
        <w:rPr>
          <w:rFonts w:ascii="Times New Roman" w:hAnsi="Times New Roman" w:cs="Times New Roman"/>
          <w:color w:val="000000"/>
          <w:sz w:val="20"/>
          <w:szCs w:val="20"/>
        </w:rPr>
        <w:t xml:space="preserve">Explain how </w:t>
      </w:r>
      <w:r w:rsidR="00DA0F36" w:rsidRPr="00DB1C1A">
        <w:rPr>
          <w:rFonts w:ascii="Times New Roman" w:hAnsi="Times New Roman" w:cs="Times New Roman"/>
          <w:color w:val="000000"/>
          <w:sz w:val="20"/>
          <w:szCs w:val="20"/>
        </w:rPr>
        <w:t>an H-R diagram can be used to find</w:t>
      </w:r>
      <w:r w:rsidR="00F42924" w:rsidRPr="00DB1C1A">
        <w:rPr>
          <w:rFonts w:ascii="Times New Roman" w:hAnsi="Times New Roman" w:cs="Times New Roman"/>
          <w:color w:val="000000"/>
          <w:sz w:val="20"/>
          <w:szCs w:val="20"/>
        </w:rPr>
        <w:t xml:space="preserve"> the temperature, life spa</w:t>
      </w:r>
      <w:r w:rsidR="00DA0F36" w:rsidRPr="00DB1C1A">
        <w:rPr>
          <w:rFonts w:ascii="Times New Roman" w:hAnsi="Times New Roman" w:cs="Times New Roman"/>
          <w:color w:val="000000"/>
          <w:sz w:val="20"/>
          <w:szCs w:val="20"/>
        </w:rPr>
        <w:t>n, and mass of a star by</w:t>
      </w:r>
      <w:r w:rsidR="00F42924" w:rsidRPr="00DB1C1A">
        <w:rPr>
          <w:rFonts w:ascii="Times New Roman" w:hAnsi="Times New Roman" w:cs="Times New Roman"/>
          <w:color w:val="000000"/>
          <w:sz w:val="20"/>
          <w:szCs w:val="20"/>
        </w:rPr>
        <w:t xml:space="preserve"> its color. </w:t>
      </w:r>
    </w:p>
    <w:p w:rsidR="004972B6" w:rsidRPr="00DB1C1A" w:rsidRDefault="004972B6" w:rsidP="004972B6">
      <w:pPr>
        <w:rPr>
          <w:rFonts w:ascii="Times New Roman" w:hAnsi="Times New Roman" w:cs="Times New Roman"/>
          <w:sz w:val="20"/>
          <w:szCs w:val="20"/>
        </w:rPr>
      </w:pPr>
    </w:p>
    <w:p w:rsidR="00F42924" w:rsidRPr="00DB1C1A" w:rsidRDefault="004972B6" w:rsidP="004972B6">
      <w:pPr>
        <w:pStyle w:val="Pa73"/>
        <w:spacing w:line="240" w:lineRule="auto"/>
        <w:ind w:left="1640" w:hanging="1640"/>
        <w:rPr>
          <w:rFonts w:ascii="Times New Roman" w:hAnsi="Times New Roman" w:cs="Times New Roman"/>
          <w:color w:val="000000"/>
          <w:sz w:val="20"/>
          <w:szCs w:val="20"/>
        </w:rPr>
      </w:pPr>
      <w:r w:rsidRPr="00DB1C1A">
        <w:rPr>
          <w:rFonts w:ascii="Times New Roman" w:hAnsi="Times New Roman" w:cs="Times New Roman"/>
          <w:color w:val="000000"/>
          <w:sz w:val="20"/>
          <w:szCs w:val="20"/>
        </w:rPr>
        <w:t xml:space="preserve">34. </w:t>
      </w:r>
      <w:r w:rsidR="00F42924" w:rsidRPr="00DB1C1A">
        <w:rPr>
          <w:rFonts w:ascii="Times New Roman" w:hAnsi="Times New Roman" w:cs="Times New Roman"/>
          <w:color w:val="000000"/>
          <w:sz w:val="20"/>
          <w:szCs w:val="20"/>
        </w:rPr>
        <w:t xml:space="preserve">Explain how the balance between fusion and gravity controls the evolution of a star (equilibrium). </w:t>
      </w:r>
    </w:p>
    <w:p w:rsidR="004972B6" w:rsidRPr="00DB1C1A" w:rsidRDefault="004972B6" w:rsidP="004972B6">
      <w:pPr>
        <w:rPr>
          <w:rFonts w:ascii="Times New Roman" w:hAnsi="Times New Roman" w:cs="Times New Roman"/>
          <w:sz w:val="20"/>
          <w:szCs w:val="20"/>
        </w:rPr>
      </w:pPr>
    </w:p>
    <w:p w:rsidR="00DA0F36" w:rsidRPr="00DB1C1A" w:rsidRDefault="004972B6" w:rsidP="004972B6">
      <w:pPr>
        <w:pStyle w:val="Pa78"/>
        <w:spacing w:line="240" w:lineRule="auto"/>
        <w:ind w:left="1640" w:hanging="1640"/>
        <w:rPr>
          <w:rStyle w:val="A8"/>
          <w:rFonts w:ascii="Times New Roman" w:hAnsi="Times New Roman" w:cs="Times New Roman"/>
          <w:b w:val="0"/>
          <w:sz w:val="20"/>
          <w:szCs w:val="20"/>
        </w:rPr>
      </w:pPr>
      <w:r w:rsidRPr="00DB1C1A">
        <w:rPr>
          <w:rStyle w:val="A8"/>
          <w:rFonts w:ascii="Times New Roman" w:hAnsi="Times New Roman" w:cs="Times New Roman"/>
          <w:b w:val="0"/>
          <w:sz w:val="20"/>
          <w:szCs w:val="20"/>
        </w:rPr>
        <w:t xml:space="preserve">35. </w:t>
      </w:r>
      <w:r w:rsidR="00DA0F36" w:rsidRPr="00DB1C1A">
        <w:rPr>
          <w:rStyle w:val="A8"/>
          <w:rFonts w:ascii="Times New Roman" w:hAnsi="Times New Roman" w:cs="Times New Roman"/>
          <w:b w:val="0"/>
          <w:sz w:val="20"/>
          <w:szCs w:val="20"/>
        </w:rPr>
        <w:t>Draw and label the life cycle</w:t>
      </w:r>
      <w:r w:rsidR="009C6BBC" w:rsidRPr="00DB1C1A">
        <w:rPr>
          <w:rStyle w:val="A8"/>
          <w:rFonts w:ascii="Times New Roman" w:hAnsi="Times New Roman" w:cs="Times New Roman"/>
          <w:b w:val="0"/>
          <w:sz w:val="20"/>
          <w:szCs w:val="20"/>
        </w:rPr>
        <w:t>s</w:t>
      </w:r>
      <w:r w:rsidR="00F52D19" w:rsidRPr="00DB1C1A">
        <w:rPr>
          <w:rStyle w:val="A8"/>
          <w:rFonts w:ascii="Times New Roman" w:hAnsi="Times New Roman" w:cs="Times New Roman"/>
          <w:b w:val="0"/>
          <w:sz w:val="20"/>
          <w:szCs w:val="20"/>
        </w:rPr>
        <w:t xml:space="preserve"> of</w:t>
      </w:r>
      <w:r w:rsidR="00DA0F36" w:rsidRPr="00DB1C1A">
        <w:rPr>
          <w:rStyle w:val="A8"/>
          <w:rFonts w:ascii="Times New Roman" w:hAnsi="Times New Roman" w:cs="Times New Roman"/>
          <w:b w:val="0"/>
          <w:sz w:val="20"/>
          <w:szCs w:val="20"/>
        </w:rPr>
        <w:t xml:space="preserve"> low, moderate, and high mass star</w:t>
      </w:r>
      <w:r w:rsidR="00F52D19" w:rsidRPr="00DB1C1A">
        <w:rPr>
          <w:rStyle w:val="A8"/>
          <w:rFonts w:ascii="Times New Roman" w:hAnsi="Times New Roman" w:cs="Times New Roman"/>
          <w:b w:val="0"/>
          <w:sz w:val="20"/>
          <w:szCs w:val="20"/>
        </w:rPr>
        <w:t>s</w:t>
      </w:r>
      <w:r w:rsidR="00DA0F36" w:rsidRPr="00DB1C1A">
        <w:rPr>
          <w:rStyle w:val="A8"/>
          <w:rFonts w:ascii="Times New Roman" w:hAnsi="Times New Roman" w:cs="Times New Roman"/>
          <w:b w:val="0"/>
          <w:sz w:val="20"/>
          <w:szCs w:val="20"/>
        </w:rPr>
        <w:t>.</w:t>
      </w:r>
    </w:p>
    <w:p w:rsidR="00DA0F36" w:rsidRPr="004972B6" w:rsidRDefault="00DA0F36" w:rsidP="004972B6">
      <w:pPr>
        <w:pStyle w:val="Pa78"/>
        <w:spacing w:line="240" w:lineRule="auto"/>
        <w:ind w:left="1640" w:hanging="1640"/>
        <w:rPr>
          <w:rStyle w:val="A8"/>
          <w:rFonts w:ascii="Times New Roman" w:hAnsi="Times New Roman" w:cs="Times New Roman"/>
          <w:b w:val="0"/>
          <w:sz w:val="20"/>
          <w:szCs w:val="20"/>
        </w:rPr>
      </w:pPr>
    </w:p>
    <w:p w:rsidR="00F42924" w:rsidRPr="004972B6" w:rsidRDefault="00F42924" w:rsidP="004972B6">
      <w:pPr>
        <w:pStyle w:val="Pa68"/>
        <w:spacing w:line="240" w:lineRule="auto"/>
        <w:ind w:left="720" w:hanging="720"/>
        <w:rPr>
          <w:rFonts w:ascii="Times New Roman" w:hAnsi="Times New Roman" w:cs="Times New Roman"/>
          <w:bCs/>
          <w:color w:val="000000"/>
          <w:sz w:val="20"/>
          <w:szCs w:val="20"/>
        </w:rPr>
      </w:pPr>
    </w:p>
    <w:p w:rsidR="00ED04C0" w:rsidRPr="004972B6" w:rsidRDefault="00ED04C0" w:rsidP="004972B6">
      <w:pPr>
        <w:pStyle w:val="Pa68"/>
        <w:spacing w:line="240" w:lineRule="auto"/>
        <w:ind w:left="720" w:hanging="720"/>
        <w:rPr>
          <w:rFonts w:cs="GillSans"/>
          <w:bCs/>
          <w:color w:val="000000"/>
          <w:sz w:val="23"/>
          <w:szCs w:val="23"/>
        </w:rPr>
      </w:pPr>
    </w:p>
    <w:p w:rsidR="00ED04C0" w:rsidRDefault="00ED04C0" w:rsidP="00924017">
      <w:pPr>
        <w:pStyle w:val="Pa68"/>
        <w:spacing w:line="240" w:lineRule="auto"/>
        <w:rPr>
          <w:rFonts w:cs="GillSans"/>
          <w:b/>
          <w:bCs/>
          <w:color w:val="000000"/>
          <w:sz w:val="23"/>
          <w:szCs w:val="23"/>
        </w:rPr>
      </w:pPr>
    </w:p>
    <w:p w:rsidR="00ED04C0" w:rsidRDefault="00ED04C0" w:rsidP="004972B6">
      <w:pPr>
        <w:pStyle w:val="Pa68"/>
        <w:spacing w:line="240" w:lineRule="auto"/>
        <w:ind w:left="720" w:hanging="720"/>
        <w:rPr>
          <w:rFonts w:cs="GillSans"/>
          <w:b/>
          <w:bCs/>
          <w:color w:val="000000"/>
          <w:sz w:val="23"/>
          <w:szCs w:val="23"/>
        </w:rPr>
      </w:pPr>
    </w:p>
    <w:p w:rsidR="00ED04C0" w:rsidRDefault="00ED04C0" w:rsidP="004972B6">
      <w:pPr>
        <w:pStyle w:val="Pa68"/>
        <w:spacing w:line="240" w:lineRule="auto"/>
        <w:ind w:left="720" w:hanging="720"/>
        <w:rPr>
          <w:rFonts w:cs="GillSans"/>
          <w:b/>
          <w:bCs/>
          <w:color w:val="000000"/>
          <w:sz w:val="23"/>
          <w:szCs w:val="23"/>
        </w:rPr>
      </w:pPr>
    </w:p>
    <w:p w:rsidR="00F42924" w:rsidRDefault="00F42924" w:rsidP="004972B6">
      <w:pPr>
        <w:pStyle w:val="Pa68"/>
        <w:spacing w:line="240" w:lineRule="auto"/>
        <w:ind w:left="720" w:hanging="720"/>
        <w:rPr>
          <w:rFonts w:cs="GillSans"/>
          <w:color w:val="000000"/>
          <w:sz w:val="23"/>
          <w:szCs w:val="23"/>
        </w:rPr>
      </w:pPr>
      <w:r>
        <w:rPr>
          <w:rFonts w:cs="GillSans"/>
          <w:b/>
          <w:bCs/>
          <w:color w:val="000000"/>
          <w:sz w:val="23"/>
          <w:szCs w:val="23"/>
        </w:rPr>
        <w:t xml:space="preserve">E5.3 Earth History and Geologic Time </w:t>
      </w:r>
    </w:p>
    <w:p w:rsidR="00F42924" w:rsidRDefault="00F42924" w:rsidP="004972B6">
      <w:pPr>
        <w:pStyle w:val="Pa69"/>
        <w:spacing w:line="240" w:lineRule="auto"/>
        <w:ind w:left="720"/>
        <w:rPr>
          <w:rFonts w:cs="GillSans"/>
          <w:color w:val="000000"/>
          <w:sz w:val="21"/>
          <w:szCs w:val="21"/>
        </w:rPr>
      </w:pPr>
      <w:r>
        <w:rPr>
          <w:rFonts w:cs="GillSans"/>
          <w:color w:val="000000"/>
          <w:sz w:val="21"/>
          <w:szCs w:val="21"/>
        </w:rPr>
        <w:t xml:space="preserve">The solar system formed from a nebular cloud of dust and gas 4.6 </w:t>
      </w:r>
      <w:proofErr w:type="spellStart"/>
      <w:r>
        <w:rPr>
          <w:rFonts w:cs="GillSans"/>
          <w:color w:val="000000"/>
          <w:sz w:val="21"/>
          <w:szCs w:val="21"/>
        </w:rPr>
        <w:t>Ga</w:t>
      </w:r>
      <w:proofErr w:type="spellEnd"/>
      <w:r>
        <w:rPr>
          <w:rFonts w:cs="GillSans"/>
          <w:color w:val="000000"/>
          <w:sz w:val="21"/>
          <w:szCs w:val="21"/>
        </w:rPr>
        <w:t xml:space="preserve"> (billion years ago). The Earth has changed through time and has been affected by both catastrophic (e.g., earthquakes, meteorite impacts, volcanoes) and gradual geologic events (e.g., plate movements, mountain building) as well as the effects of biological evolution (formation of an oxygen atmosphere). Geologic time can be determined through both relative and absolute dating. </w:t>
      </w:r>
    </w:p>
    <w:p w:rsidR="00F42924" w:rsidRDefault="00F42924" w:rsidP="004972B6">
      <w:pPr>
        <w:pStyle w:val="Pa74"/>
        <w:spacing w:line="240" w:lineRule="auto"/>
        <w:ind w:left="1640" w:hanging="1640"/>
        <w:rPr>
          <w:rFonts w:cs="GillSans"/>
          <w:color w:val="000000"/>
          <w:sz w:val="21"/>
          <w:szCs w:val="21"/>
        </w:rPr>
      </w:pPr>
      <w:r>
        <w:rPr>
          <w:rStyle w:val="A8"/>
        </w:rPr>
        <w:t xml:space="preserve">E5.3A </w:t>
      </w:r>
      <w:r>
        <w:rPr>
          <w:rFonts w:cs="GillSans"/>
          <w:color w:val="000000"/>
          <w:sz w:val="21"/>
          <w:szCs w:val="21"/>
        </w:rPr>
        <w:t xml:space="preserve">Explain how the solar system formed from a nebula of dust and gas in a spiral arm of the Milky Way Galaxy about 4.6 </w:t>
      </w:r>
      <w:proofErr w:type="spellStart"/>
      <w:r>
        <w:rPr>
          <w:rFonts w:cs="GillSans"/>
          <w:color w:val="000000"/>
          <w:sz w:val="21"/>
          <w:szCs w:val="21"/>
        </w:rPr>
        <w:t>Ga</w:t>
      </w:r>
      <w:proofErr w:type="spellEnd"/>
      <w:r>
        <w:rPr>
          <w:rFonts w:cs="GillSans"/>
          <w:color w:val="000000"/>
          <w:sz w:val="21"/>
          <w:szCs w:val="21"/>
        </w:rPr>
        <w:t xml:space="preserve"> (billion years ago). </w:t>
      </w:r>
    </w:p>
    <w:p w:rsidR="00F42924" w:rsidRDefault="00F42924" w:rsidP="004972B6">
      <w:pPr>
        <w:pStyle w:val="Pa74"/>
        <w:spacing w:line="240" w:lineRule="auto"/>
        <w:ind w:left="1640" w:hanging="1640"/>
        <w:rPr>
          <w:rFonts w:cs="GillSans"/>
          <w:color w:val="000000"/>
          <w:sz w:val="21"/>
          <w:szCs w:val="21"/>
        </w:rPr>
      </w:pPr>
      <w:r>
        <w:rPr>
          <w:rStyle w:val="A8"/>
        </w:rPr>
        <w:t xml:space="preserve">E5.3B </w:t>
      </w:r>
      <w:r>
        <w:rPr>
          <w:rFonts w:cs="GillSans"/>
          <w:color w:val="000000"/>
          <w:sz w:val="22"/>
          <w:szCs w:val="22"/>
        </w:rPr>
        <w:t xml:space="preserve">Describe the process of radioactive decay and explain how radioactive elements are used to date the </w:t>
      </w:r>
      <w:r>
        <w:rPr>
          <w:rFonts w:cs="GillSans"/>
          <w:color w:val="000000"/>
          <w:sz w:val="21"/>
          <w:szCs w:val="21"/>
        </w:rPr>
        <w:t xml:space="preserve">rocks that contain them. </w:t>
      </w:r>
    </w:p>
    <w:p w:rsidR="00F42924" w:rsidRDefault="00F42924" w:rsidP="004972B6">
      <w:pPr>
        <w:pStyle w:val="Pa74"/>
        <w:spacing w:line="240" w:lineRule="auto"/>
        <w:ind w:left="1640" w:hanging="1640"/>
        <w:rPr>
          <w:rFonts w:cs="GillSans"/>
          <w:color w:val="000000"/>
          <w:sz w:val="21"/>
          <w:szCs w:val="21"/>
        </w:rPr>
      </w:pPr>
      <w:r>
        <w:rPr>
          <w:rStyle w:val="A8"/>
        </w:rPr>
        <w:t xml:space="preserve">E5.3C </w:t>
      </w:r>
      <w:r>
        <w:rPr>
          <w:rFonts w:cs="GillSans"/>
          <w:color w:val="000000"/>
          <w:sz w:val="22"/>
          <w:szCs w:val="22"/>
        </w:rPr>
        <w:t xml:space="preserve">Relate major events in the history of the Earth to the geologic time scale, including formation of </w:t>
      </w:r>
      <w:r>
        <w:rPr>
          <w:rFonts w:cs="GillSans"/>
          <w:color w:val="000000"/>
          <w:sz w:val="21"/>
          <w:szCs w:val="21"/>
        </w:rPr>
        <w:t xml:space="preserve">the Earth, formation of an oxygen atmosphere, rise of life, Cretaceous-Tertiary (K-T) and Permian extinctions, and Pleistocene ice age. </w:t>
      </w:r>
    </w:p>
    <w:p w:rsidR="00F42924" w:rsidRDefault="00F42924" w:rsidP="004972B6">
      <w:pPr>
        <w:pStyle w:val="Pa75"/>
        <w:spacing w:line="240" w:lineRule="auto"/>
        <w:ind w:left="1640" w:hanging="1640"/>
        <w:rPr>
          <w:rFonts w:cs="GillSans"/>
          <w:color w:val="000000"/>
          <w:sz w:val="21"/>
          <w:szCs w:val="21"/>
        </w:rPr>
      </w:pPr>
      <w:r>
        <w:rPr>
          <w:rStyle w:val="A8"/>
        </w:rPr>
        <w:t xml:space="preserve">E5.3D </w:t>
      </w:r>
      <w:r>
        <w:rPr>
          <w:rFonts w:cs="GillSans"/>
          <w:color w:val="000000"/>
          <w:sz w:val="21"/>
          <w:szCs w:val="21"/>
        </w:rPr>
        <w:t>Describe how index fossils can be used to determine time sequence.</w:t>
      </w:r>
    </w:p>
    <w:p w:rsidR="00F42924" w:rsidRDefault="00F42924" w:rsidP="004972B6">
      <w:pPr>
        <w:pStyle w:val="Pa68"/>
        <w:spacing w:line="240" w:lineRule="auto"/>
        <w:ind w:left="720" w:hanging="720"/>
        <w:rPr>
          <w:rFonts w:cs="GillSans"/>
          <w:color w:val="000000"/>
          <w:sz w:val="23"/>
          <w:szCs w:val="23"/>
        </w:rPr>
      </w:pPr>
      <w:r>
        <w:rPr>
          <w:rFonts w:cs="GillSans"/>
          <w:b/>
          <w:bCs/>
          <w:color w:val="000000"/>
          <w:sz w:val="23"/>
          <w:szCs w:val="23"/>
        </w:rPr>
        <w:t>E5.3x Geologic Dating</w:t>
      </w:r>
    </w:p>
    <w:p w:rsidR="00F42924" w:rsidRDefault="00F42924" w:rsidP="004972B6">
      <w:pPr>
        <w:pStyle w:val="Pa69"/>
        <w:spacing w:line="240" w:lineRule="auto"/>
        <w:ind w:left="720"/>
        <w:rPr>
          <w:rFonts w:cs="GillSans"/>
          <w:color w:val="000000"/>
          <w:sz w:val="21"/>
          <w:szCs w:val="21"/>
        </w:rPr>
      </w:pPr>
      <w:r>
        <w:rPr>
          <w:rFonts w:cs="GillSans"/>
          <w:color w:val="000000"/>
          <w:sz w:val="21"/>
          <w:szCs w:val="21"/>
        </w:rPr>
        <w:t xml:space="preserve">Early methods of determining geologic time, such as the use of index fossils and stratigraphic principles, allowed for the relative dating of geological events. However, absolute dating was impossible until the discovery that certain radioactive isotopes in rocks have known decay rates, making it possible to determine how many years ago a given mineral or rock formed. Different kinds of radiometric dating techniques exist. Technique selection depends on the composition of the material to be dated, the age of the material, and the type of geologic event that affected the material. </w:t>
      </w:r>
    </w:p>
    <w:p w:rsidR="00F42924" w:rsidRDefault="00F42924" w:rsidP="00F42924">
      <w:pPr>
        <w:pStyle w:val="Pa74"/>
        <w:spacing w:before="80"/>
        <w:ind w:left="1640" w:hanging="1640"/>
        <w:rPr>
          <w:rFonts w:cs="GillSans"/>
          <w:color w:val="000000"/>
          <w:sz w:val="21"/>
          <w:szCs w:val="21"/>
        </w:rPr>
      </w:pPr>
      <w:r>
        <w:rPr>
          <w:rStyle w:val="A8"/>
        </w:rPr>
        <w:t xml:space="preserve">E5.3e </w:t>
      </w:r>
      <w:r>
        <w:rPr>
          <w:rFonts w:cs="GillSans"/>
          <w:color w:val="000000"/>
          <w:sz w:val="21"/>
          <w:szCs w:val="21"/>
        </w:rPr>
        <w:t xml:space="preserve">Determine the approximate age of a sample, when given the half-life of a radioactive substance (in graph or tabular form) along with the ratio of daughter to parent substances present in the sample. </w:t>
      </w:r>
    </w:p>
    <w:p w:rsidR="00F42924" w:rsidRDefault="00F42924" w:rsidP="00F42924">
      <w:pPr>
        <w:pStyle w:val="Pa74"/>
        <w:spacing w:before="80"/>
        <w:ind w:left="1640" w:hanging="1640"/>
        <w:rPr>
          <w:rFonts w:cs="GillSans"/>
          <w:color w:val="000000"/>
          <w:sz w:val="21"/>
          <w:szCs w:val="21"/>
        </w:rPr>
      </w:pPr>
      <w:r>
        <w:rPr>
          <w:rStyle w:val="A8"/>
        </w:rPr>
        <w:t xml:space="preserve">E5.3f </w:t>
      </w:r>
      <w:r>
        <w:rPr>
          <w:rFonts w:cs="GillSans"/>
          <w:color w:val="000000"/>
          <w:sz w:val="21"/>
          <w:szCs w:val="21"/>
        </w:rPr>
        <w:t>Explain why C-14 can be used to date a 40,000 year old tree, but U-</w:t>
      </w:r>
      <w:proofErr w:type="spellStart"/>
      <w:r>
        <w:rPr>
          <w:rFonts w:cs="GillSans"/>
          <w:color w:val="000000"/>
          <w:sz w:val="21"/>
          <w:szCs w:val="21"/>
        </w:rPr>
        <w:t>Pb</w:t>
      </w:r>
      <w:proofErr w:type="spellEnd"/>
      <w:r>
        <w:rPr>
          <w:rFonts w:cs="GillSans"/>
          <w:color w:val="000000"/>
          <w:sz w:val="21"/>
          <w:szCs w:val="21"/>
        </w:rPr>
        <w:t xml:space="preserve"> cannot. </w:t>
      </w:r>
    </w:p>
    <w:p w:rsidR="00F42924" w:rsidRDefault="00F42924" w:rsidP="00F42924">
      <w:pPr>
        <w:rPr>
          <w:rFonts w:cs="GillSans"/>
          <w:color w:val="000000"/>
          <w:sz w:val="21"/>
          <w:szCs w:val="21"/>
        </w:rPr>
      </w:pPr>
      <w:r>
        <w:rPr>
          <w:rStyle w:val="A8"/>
        </w:rPr>
        <w:t xml:space="preserve">E5.3g </w:t>
      </w:r>
      <w:r>
        <w:rPr>
          <w:rFonts w:cs="GillSans"/>
          <w:color w:val="000000"/>
          <w:sz w:val="21"/>
          <w:szCs w:val="21"/>
        </w:rPr>
        <w:t>Identify a sequence of geologic events using relative-age dating principles.</w:t>
      </w:r>
    </w:p>
    <w:p w:rsidR="009B23FF" w:rsidRDefault="009B23FF" w:rsidP="00F42924">
      <w:pPr>
        <w:rPr>
          <w:rFonts w:cs="GillSans"/>
          <w:color w:val="000000"/>
          <w:sz w:val="21"/>
          <w:szCs w:val="21"/>
        </w:rPr>
      </w:pPr>
    </w:p>
    <w:p w:rsidR="009B23FF" w:rsidRDefault="009B23FF" w:rsidP="00F42924">
      <w:pPr>
        <w:rPr>
          <w:rFonts w:cs="GillSans"/>
          <w:color w:val="000000"/>
          <w:sz w:val="21"/>
          <w:szCs w:val="21"/>
        </w:rPr>
      </w:pPr>
    </w:p>
    <w:p w:rsidR="009B23FF" w:rsidRDefault="009B23FF" w:rsidP="00F42924">
      <w:pPr>
        <w:rPr>
          <w:rFonts w:cs="GillSans"/>
          <w:color w:val="000000"/>
          <w:sz w:val="21"/>
          <w:szCs w:val="21"/>
        </w:rPr>
      </w:pPr>
    </w:p>
    <w:p w:rsidR="009B23FF" w:rsidRDefault="009B23FF" w:rsidP="00F42924">
      <w:pPr>
        <w:rPr>
          <w:rFonts w:cs="GillSans"/>
          <w:color w:val="000000"/>
          <w:sz w:val="21"/>
          <w:szCs w:val="21"/>
        </w:rPr>
      </w:pPr>
    </w:p>
    <w:p w:rsidR="009B23FF" w:rsidRDefault="009B23FF" w:rsidP="00F42924">
      <w:pPr>
        <w:rPr>
          <w:rFonts w:cs="GillSans"/>
          <w:color w:val="000000"/>
          <w:sz w:val="21"/>
          <w:szCs w:val="21"/>
        </w:rPr>
      </w:pPr>
    </w:p>
    <w:p w:rsidR="009B23FF" w:rsidRDefault="009B23FF" w:rsidP="00F42924">
      <w:pPr>
        <w:rPr>
          <w:rFonts w:cs="GillSans"/>
          <w:color w:val="000000"/>
          <w:sz w:val="21"/>
          <w:szCs w:val="21"/>
        </w:rPr>
      </w:pPr>
    </w:p>
    <w:p w:rsidR="009B23FF" w:rsidRDefault="009B23FF" w:rsidP="00F42924">
      <w:pPr>
        <w:rPr>
          <w:rFonts w:cs="GillSans"/>
          <w:color w:val="000000"/>
          <w:sz w:val="21"/>
          <w:szCs w:val="21"/>
        </w:rPr>
      </w:pPr>
    </w:p>
    <w:p w:rsidR="009B23FF" w:rsidRDefault="009B23FF" w:rsidP="00F42924"/>
    <w:sectPr w:rsidR="009B23FF" w:rsidSect="00DA0F36">
      <w:pgSz w:w="12240" w:h="15840"/>
      <w:pgMar w:top="360" w:right="360" w:bottom="720"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Sans">
    <w:altName w:val="GillSans"/>
    <w:panose1 w:val="00000000000000000000"/>
    <w:charset w:val="00"/>
    <w:family w:val="swiss"/>
    <w:notTrueType/>
    <w:pitch w:val="default"/>
    <w:sig w:usb0="00000003" w:usb1="00000000" w:usb2="00000000" w:usb3="00000000" w:csb0="00000001" w:csb1="00000000"/>
  </w:font>
  <w:font w:name="Times">
    <w:altName w:val="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5D0E"/>
    <w:multiLevelType w:val="hybridMultilevel"/>
    <w:tmpl w:val="4EB61716"/>
    <w:lvl w:ilvl="0" w:tplc="913E68C8">
      <w:start w:val="15"/>
      <w:numFmt w:val="bullet"/>
      <w:lvlText w:val="-"/>
      <w:lvlJc w:val="left"/>
      <w:pPr>
        <w:ind w:left="855" w:hanging="360"/>
      </w:pPr>
      <w:rPr>
        <w:rFonts w:ascii="Times New Roman" w:eastAsiaTheme="minorHAnsi" w:hAnsi="Times New Roman" w:cs="Times New Roman" w:hint="default"/>
      </w:rPr>
    </w:lvl>
    <w:lvl w:ilvl="1" w:tplc="04090003" w:tentative="1">
      <w:start w:val="1"/>
      <w:numFmt w:val="bullet"/>
      <w:lvlText w:val="o"/>
      <w:lvlJc w:val="left"/>
      <w:pPr>
        <w:ind w:left="1575" w:hanging="360"/>
      </w:pPr>
      <w:rPr>
        <w:rFonts w:ascii="Courier New" w:hAnsi="Courier New" w:cs="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cs="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cs="Courier New" w:hint="default"/>
      </w:rPr>
    </w:lvl>
    <w:lvl w:ilvl="8" w:tplc="04090005" w:tentative="1">
      <w:start w:val="1"/>
      <w:numFmt w:val="bullet"/>
      <w:lvlText w:val=""/>
      <w:lvlJc w:val="left"/>
      <w:pPr>
        <w:ind w:left="661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924"/>
    <w:rsid w:val="00016A93"/>
    <w:rsid w:val="00184558"/>
    <w:rsid w:val="002369DA"/>
    <w:rsid w:val="002A36AE"/>
    <w:rsid w:val="004972B6"/>
    <w:rsid w:val="007F6D0C"/>
    <w:rsid w:val="008A4441"/>
    <w:rsid w:val="008E2586"/>
    <w:rsid w:val="0090070B"/>
    <w:rsid w:val="00924017"/>
    <w:rsid w:val="009B23FF"/>
    <w:rsid w:val="009C6BBC"/>
    <w:rsid w:val="009E6190"/>
    <w:rsid w:val="00DA0F36"/>
    <w:rsid w:val="00DB1C1A"/>
    <w:rsid w:val="00ED04C0"/>
    <w:rsid w:val="00F42924"/>
    <w:rsid w:val="00F5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8">
    <w:name w:val="Pa68"/>
    <w:basedOn w:val="Normal"/>
    <w:next w:val="Normal"/>
    <w:uiPriority w:val="99"/>
    <w:rsid w:val="00F42924"/>
    <w:pPr>
      <w:autoSpaceDE w:val="0"/>
      <w:autoSpaceDN w:val="0"/>
      <w:adjustRightInd w:val="0"/>
      <w:spacing w:after="0" w:line="241" w:lineRule="atLeast"/>
    </w:pPr>
    <w:rPr>
      <w:rFonts w:ascii="GillSans" w:hAnsi="GillSans"/>
      <w:sz w:val="24"/>
      <w:szCs w:val="24"/>
    </w:rPr>
  </w:style>
  <w:style w:type="paragraph" w:customStyle="1" w:styleId="Pa69">
    <w:name w:val="Pa69"/>
    <w:basedOn w:val="Normal"/>
    <w:next w:val="Normal"/>
    <w:uiPriority w:val="99"/>
    <w:rsid w:val="00F42924"/>
    <w:pPr>
      <w:autoSpaceDE w:val="0"/>
      <w:autoSpaceDN w:val="0"/>
      <w:adjustRightInd w:val="0"/>
      <w:spacing w:after="0" w:line="211" w:lineRule="atLeast"/>
    </w:pPr>
    <w:rPr>
      <w:rFonts w:ascii="GillSans" w:hAnsi="GillSans"/>
      <w:sz w:val="24"/>
      <w:szCs w:val="24"/>
    </w:rPr>
  </w:style>
  <w:style w:type="paragraph" w:customStyle="1" w:styleId="Pa73">
    <w:name w:val="Pa73"/>
    <w:basedOn w:val="Normal"/>
    <w:next w:val="Normal"/>
    <w:uiPriority w:val="99"/>
    <w:rsid w:val="00F42924"/>
    <w:pPr>
      <w:autoSpaceDE w:val="0"/>
      <w:autoSpaceDN w:val="0"/>
      <w:adjustRightInd w:val="0"/>
      <w:spacing w:after="0" w:line="211" w:lineRule="atLeast"/>
    </w:pPr>
    <w:rPr>
      <w:rFonts w:ascii="GillSans" w:hAnsi="GillSans"/>
      <w:sz w:val="24"/>
      <w:szCs w:val="24"/>
    </w:rPr>
  </w:style>
  <w:style w:type="character" w:customStyle="1" w:styleId="A8">
    <w:name w:val="A8"/>
    <w:uiPriority w:val="99"/>
    <w:rsid w:val="00F42924"/>
    <w:rPr>
      <w:rFonts w:ascii="Times" w:hAnsi="Times" w:cs="Times"/>
      <w:b/>
      <w:bCs/>
      <w:color w:val="000000"/>
      <w:sz w:val="22"/>
      <w:szCs w:val="22"/>
    </w:rPr>
  </w:style>
  <w:style w:type="paragraph" w:customStyle="1" w:styleId="Pa78">
    <w:name w:val="Pa78"/>
    <w:basedOn w:val="Normal"/>
    <w:next w:val="Normal"/>
    <w:uiPriority w:val="99"/>
    <w:rsid w:val="00F42924"/>
    <w:pPr>
      <w:autoSpaceDE w:val="0"/>
      <w:autoSpaceDN w:val="0"/>
      <w:adjustRightInd w:val="0"/>
      <w:spacing w:after="0" w:line="211" w:lineRule="atLeast"/>
    </w:pPr>
    <w:rPr>
      <w:rFonts w:ascii="GillSans" w:hAnsi="GillSans"/>
      <w:sz w:val="24"/>
      <w:szCs w:val="24"/>
    </w:rPr>
  </w:style>
  <w:style w:type="paragraph" w:customStyle="1" w:styleId="Pa74">
    <w:name w:val="Pa74"/>
    <w:basedOn w:val="Normal"/>
    <w:next w:val="Normal"/>
    <w:uiPriority w:val="99"/>
    <w:rsid w:val="00F42924"/>
    <w:pPr>
      <w:autoSpaceDE w:val="0"/>
      <w:autoSpaceDN w:val="0"/>
      <w:adjustRightInd w:val="0"/>
      <w:spacing w:after="0" w:line="211" w:lineRule="atLeast"/>
    </w:pPr>
    <w:rPr>
      <w:rFonts w:ascii="GillSans" w:hAnsi="GillSans"/>
      <w:sz w:val="24"/>
      <w:szCs w:val="24"/>
    </w:rPr>
  </w:style>
  <w:style w:type="paragraph" w:customStyle="1" w:styleId="Pa75">
    <w:name w:val="Pa75"/>
    <w:basedOn w:val="Normal"/>
    <w:next w:val="Normal"/>
    <w:uiPriority w:val="99"/>
    <w:rsid w:val="00F42924"/>
    <w:pPr>
      <w:autoSpaceDE w:val="0"/>
      <w:autoSpaceDN w:val="0"/>
      <w:adjustRightInd w:val="0"/>
      <w:spacing w:after="0" w:line="211" w:lineRule="atLeast"/>
    </w:pPr>
    <w:rPr>
      <w:rFonts w:ascii="GillSans" w:hAnsi="GillSans"/>
      <w:sz w:val="24"/>
      <w:szCs w:val="24"/>
    </w:rPr>
  </w:style>
  <w:style w:type="paragraph" w:customStyle="1" w:styleId="Default">
    <w:name w:val="Default"/>
    <w:rsid w:val="00F42924"/>
    <w:pPr>
      <w:autoSpaceDE w:val="0"/>
      <w:autoSpaceDN w:val="0"/>
      <w:adjustRightInd w:val="0"/>
      <w:spacing w:after="0" w:line="240" w:lineRule="auto"/>
    </w:pPr>
    <w:rPr>
      <w:rFonts w:ascii="GillSans" w:hAnsi="GillSans" w:cs="GillSans"/>
      <w:color w:val="000000"/>
      <w:sz w:val="24"/>
      <w:szCs w:val="24"/>
    </w:rPr>
  </w:style>
  <w:style w:type="paragraph" w:customStyle="1" w:styleId="Pa67">
    <w:name w:val="Pa67"/>
    <w:basedOn w:val="Default"/>
    <w:next w:val="Default"/>
    <w:uiPriority w:val="99"/>
    <w:rsid w:val="00F42924"/>
    <w:pPr>
      <w:spacing w:line="221" w:lineRule="atLeast"/>
    </w:pPr>
    <w:rPr>
      <w:rFonts w:cstheme="minorBidi"/>
      <w:color w:val="auto"/>
    </w:rPr>
  </w:style>
  <w:style w:type="character" w:styleId="Hyperlink">
    <w:name w:val="Hyperlink"/>
    <w:basedOn w:val="DefaultParagraphFont"/>
    <w:uiPriority w:val="99"/>
    <w:semiHidden/>
    <w:unhideWhenUsed/>
    <w:rsid w:val="0090070B"/>
    <w:rPr>
      <w:color w:val="0000FF"/>
      <w:u w:val="single"/>
    </w:rPr>
  </w:style>
  <w:style w:type="paragraph" w:styleId="BalloonText">
    <w:name w:val="Balloon Text"/>
    <w:basedOn w:val="Normal"/>
    <w:link w:val="BalloonTextChar"/>
    <w:uiPriority w:val="99"/>
    <w:semiHidden/>
    <w:unhideWhenUsed/>
    <w:rsid w:val="00F52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D19"/>
    <w:rPr>
      <w:rFonts w:ascii="Tahoma" w:hAnsi="Tahoma" w:cs="Tahoma"/>
      <w:sz w:val="16"/>
      <w:szCs w:val="16"/>
    </w:rPr>
  </w:style>
  <w:style w:type="paragraph" w:styleId="ListParagraph">
    <w:name w:val="List Paragraph"/>
    <w:basedOn w:val="Normal"/>
    <w:uiPriority w:val="34"/>
    <w:qFormat/>
    <w:rsid w:val="00DB1C1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68">
    <w:name w:val="Pa68"/>
    <w:basedOn w:val="Normal"/>
    <w:next w:val="Normal"/>
    <w:uiPriority w:val="99"/>
    <w:rsid w:val="00F42924"/>
    <w:pPr>
      <w:autoSpaceDE w:val="0"/>
      <w:autoSpaceDN w:val="0"/>
      <w:adjustRightInd w:val="0"/>
      <w:spacing w:after="0" w:line="241" w:lineRule="atLeast"/>
    </w:pPr>
    <w:rPr>
      <w:rFonts w:ascii="GillSans" w:hAnsi="GillSans"/>
      <w:sz w:val="24"/>
      <w:szCs w:val="24"/>
    </w:rPr>
  </w:style>
  <w:style w:type="paragraph" w:customStyle="1" w:styleId="Pa69">
    <w:name w:val="Pa69"/>
    <w:basedOn w:val="Normal"/>
    <w:next w:val="Normal"/>
    <w:uiPriority w:val="99"/>
    <w:rsid w:val="00F42924"/>
    <w:pPr>
      <w:autoSpaceDE w:val="0"/>
      <w:autoSpaceDN w:val="0"/>
      <w:adjustRightInd w:val="0"/>
      <w:spacing w:after="0" w:line="211" w:lineRule="atLeast"/>
    </w:pPr>
    <w:rPr>
      <w:rFonts w:ascii="GillSans" w:hAnsi="GillSans"/>
      <w:sz w:val="24"/>
      <w:szCs w:val="24"/>
    </w:rPr>
  </w:style>
  <w:style w:type="paragraph" w:customStyle="1" w:styleId="Pa73">
    <w:name w:val="Pa73"/>
    <w:basedOn w:val="Normal"/>
    <w:next w:val="Normal"/>
    <w:uiPriority w:val="99"/>
    <w:rsid w:val="00F42924"/>
    <w:pPr>
      <w:autoSpaceDE w:val="0"/>
      <w:autoSpaceDN w:val="0"/>
      <w:adjustRightInd w:val="0"/>
      <w:spacing w:after="0" w:line="211" w:lineRule="atLeast"/>
    </w:pPr>
    <w:rPr>
      <w:rFonts w:ascii="GillSans" w:hAnsi="GillSans"/>
      <w:sz w:val="24"/>
      <w:szCs w:val="24"/>
    </w:rPr>
  </w:style>
  <w:style w:type="character" w:customStyle="1" w:styleId="A8">
    <w:name w:val="A8"/>
    <w:uiPriority w:val="99"/>
    <w:rsid w:val="00F42924"/>
    <w:rPr>
      <w:rFonts w:ascii="Times" w:hAnsi="Times" w:cs="Times"/>
      <w:b/>
      <w:bCs/>
      <w:color w:val="000000"/>
      <w:sz w:val="22"/>
      <w:szCs w:val="22"/>
    </w:rPr>
  </w:style>
  <w:style w:type="paragraph" w:customStyle="1" w:styleId="Pa78">
    <w:name w:val="Pa78"/>
    <w:basedOn w:val="Normal"/>
    <w:next w:val="Normal"/>
    <w:uiPriority w:val="99"/>
    <w:rsid w:val="00F42924"/>
    <w:pPr>
      <w:autoSpaceDE w:val="0"/>
      <w:autoSpaceDN w:val="0"/>
      <w:adjustRightInd w:val="0"/>
      <w:spacing w:after="0" w:line="211" w:lineRule="atLeast"/>
    </w:pPr>
    <w:rPr>
      <w:rFonts w:ascii="GillSans" w:hAnsi="GillSans"/>
      <w:sz w:val="24"/>
      <w:szCs w:val="24"/>
    </w:rPr>
  </w:style>
  <w:style w:type="paragraph" w:customStyle="1" w:styleId="Pa74">
    <w:name w:val="Pa74"/>
    <w:basedOn w:val="Normal"/>
    <w:next w:val="Normal"/>
    <w:uiPriority w:val="99"/>
    <w:rsid w:val="00F42924"/>
    <w:pPr>
      <w:autoSpaceDE w:val="0"/>
      <w:autoSpaceDN w:val="0"/>
      <w:adjustRightInd w:val="0"/>
      <w:spacing w:after="0" w:line="211" w:lineRule="atLeast"/>
    </w:pPr>
    <w:rPr>
      <w:rFonts w:ascii="GillSans" w:hAnsi="GillSans"/>
      <w:sz w:val="24"/>
      <w:szCs w:val="24"/>
    </w:rPr>
  </w:style>
  <w:style w:type="paragraph" w:customStyle="1" w:styleId="Pa75">
    <w:name w:val="Pa75"/>
    <w:basedOn w:val="Normal"/>
    <w:next w:val="Normal"/>
    <w:uiPriority w:val="99"/>
    <w:rsid w:val="00F42924"/>
    <w:pPr>
      <w:autoSpaceDE w:val="0"/>
      <w:autoSpaceDN w:val="0"/>
      <w:adjustRightInd w:val="0"/>
      <w:spacing w:after="0" w:line="211" w:lineRule="atLeast"/>
    </w:pPr>
    <w:rPr>
      <w:rFonts w:ascii="GillSans" w:hAnsi="GillSans"/>
      <w:sz w:val="24"/>
      <w:szCs w:val="24"/>
    </w:rPr>
  </w:style>
  <w:style w:type="paragraph" w:customStyle="1" w:styleId="Default">
    <w:name w:val="Default"/>
    <w:rsid w:val="00F42924"/>
    <w:pPr>
      <w:autoSpaceDE w:val="0"/>
      <w:autoSpaceDN w:val="0"/>
      <w:adjustRightInd w:val="0"/>
      <w:spacing w:after="0" w:line="240" w:lineRule="auto"/>
    </w:pPr>
    <w:rPr>
      <w:rFonts w:ascii="GillSans" w:hAnsi="GillSans" w:cs="GillSans"/>
      <w:color w:val="000000"/>
      <w:sz w:val="24"/>
      <w:szCs w:val="24"/>
    </w:rPr>
  </w:style>
  <w:style w:type="paragraph" w:customStyle="1" w:styleId="Pa67">
    <w:name w:val="Pa67"/>
    <w:basedOn w:val="Default"/>
    <w:next w:val="Default"/>
    <w:uiPriority w:val="99"/>
    <w:rsid w:val="00F42924"/>
    <w:pPr>
      <w:spacing w:line="221" w:lineRule="atLeast"/>
    </w:pPr>
    <w:rPr>
      <w:rFonts w:cstheme="minorBidi"/>
      <w:color w:val="auto"/>
    </w:rPr>
  </w:style>
  <w:style w:type="character" w:styleId="Hyperlink">
    <w:name w:val="Hyperlink"/>
    <w:basedOn w:val="DefaultParagraphFont"/>
    <w:uiPriority w:val="99"/>
    <w:semiHidden/>
    <w:unhideWhenUsed/>
    <w:rsid w:val="0090070B"/>
    <w:rPr>
      <w:color w:val="0000FF"/>
      <w:u w:val="single"/>
    </w:rPr>
  </w:style>
  <w:style w:type="paragraph" w:styleId="BalloonText">
    <w:name w:val="Balloon Text"/>
    <w:basedOn w:val="Normal"/>
    <w:link w:val="BalloonTextChar"/>
    <w:uiPriority w:val="99"/>
    <w:semiHidden/>
    <w:unhideWhenUsed/>
    <w:rsid w:val="00F52D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2D19"/>
    <w:rPr>
      <w:rFonts w:ascii="Tahoma" w:hAnsi="Tahoma" w:cs="Tahoma"/>
      <w:sz w:val="16"/>
      <w:szCs w:val="16"/>
    </w:rPr>
  </w:style>
  <w:style w:type="paragraph" w:styleId="ListParagraph">
    <w:name w:val="List Paragraph"/>
    <w:basedOn w:val="Normal"/>
    <w:uiPriority w:val="34"/>
    <w:qFormat/>
    <w:rsid w:val="00DB1C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Jacobs</dc:creator>
  <cp:lastModifiedBy>Steve Jacobs</cp:lastModifiedBy>
  <cp:revision>2</cp:revision>
  <cp:lastPrinted>2013-05-10T11:29:00Z</cp:lastPrinted>
  <dcterms:created xsi:type="dcterms:W3CDTF">2013-05-13T19:11:00Z</dcterms:created>
  <dcterms:modified xsi:type="dcterms:W3CDTF">2013-05-13T19:11:00Z</dcterms:modified>
</cp:coreProperties>
</file>